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D567" w14:textId="77777777" w:rsidR="00090E3B" w:rsidRDefault="00090E3B" w:rsidP="00090E3B">
      <w:pPr>
        <w:spacing w:after="480" w:line="240" w:lineRule="auto"/>
        <w:jc w:val="center"/>
        <w:rPr>
          <w:rFonts w:asciiTheme="majorBidi" w:eastAsia="Georgia" w:hAnsiTheme="majorBidi" w:cstheme="majorBidi"/>
          <w:b/>
          <w:color w:val="000000"/>
          <w:sz w:val="28"/>
          <w:szCs w:val="28"/>
        </w:rPr>
      </w:pPr>
      <w:r>
        <w:rPr>
          <w:rFonts w:asciiTheme="majorBidi" w:eastAsia="Georgia" w:hAnsiTheme="majorBidi" w:cstheme="majorBidi"/>
          <w:b/>
          <w:color w:val="000000"/>
          <w:sz w:val="28"/>
          <w:szCs w:val="28"/>
        </w:rPr>
        <w:t>PŘEHLED VÝUKOVÝCH SKUPIN</w:t>
      </w:r>
    </w:p>
    <w:p w14:paraId="70FC8E15" w14:textId="77777777" w:rsidR="00090E3B" w:rsidRPr="00C254AB" w:rsidRDefault="00090E3B" w:rsidP="00090E3B">
      <w:pPr>
        <w:spacing w:after="120" w:line="240" w:lineRule="auto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C254AB">
        <w:rPr>
          <w:rFonts w:asciiTheme="majorBidi" w:eastAsia="Georgia" w:hAnsiTheme="majorBidi" w:cstheme="majorBidi"/>
          <w:b/>
          <w:color w:val="000000"/>
          <w:sz w:val="24"/>
          <w:szCs w:val="24"/>
        </w:rPr>
        <w:t>NEJMLADŠÍ DO 3 LET (výuka s rodiči)</w:t>
      </w:r>
    </w:p>
    <w:p w14:paraId="23E3A847" w14:textId="77777777" w:rsidR="00090E3B" w:rsidRDefault="00090E3B" w:rsidP="00090E3B">
      <w:pPr>
        <w:pStyle w:val="Odstavecseseznamem"/>
        <w:numPr>
          <w:ilvl w:val="0"/>
          <w:numId w:val="5"/>
        </w:numP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Středa od 10h30 do 11h30</w:t>
      </w:r>
    </w:p>
    <w:p w14:paraId="6FBB6DF4" w14:textId="77777777" w:rsidR="00090E3B" w:rsidRDefault="00090E3B" w:rsidP="00090E3B">
      <w:pPr>
        <w:pStyle w:val="Odstavecseseznamem"/>
        <w:numPr>
          <w:ilvl w:val="0"/>
          <w:numId w:val="5"/>
        </w:numP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Děti od 18 měsíců až do 3 let</w:t>
      </w:r>
    </w:p>
    <w:p w14:paraId="04761265" w14:textId="77777777" w:rsidR="00090E3B" w:rsidRDefault="00090E3B" w:rsidP="00090E3B">
      <w:pPr>
        <w:pStyle w:val="Odstavecseseznamem"/>
        <w:numPr>
          <w:ilvl w:val="0"/>
          <w:numId w:val="5"/>
        </w:numPr>
        <w:spacing w:after="48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143CE1">
        <w:rPr>
          <w:rFonts w:asciiTheme="majorBidi" w:eastAsia="Georgia" w:hAnsiTheme="majorBidi" w:cstheme="majorBidi"/>
          <w:bCs/>
          <w:color w:val="000000"/>
          <w:sz w:val="24"/>
          <w:szCs w:val="24"/>
        </w:rPr>
        <w:t>Jazykové, pohybové a výtvarné hrátky za doprovodu dospělé osoby.</w:t>
      </w:r>
    </w:p>
    <w:p w14:paraId="40AC5DC5" w14:textId="77777777" w:rsidR="00090E3B" w:rsidRPr="00C254AB" w:rsidRDefault="00090E3B" w:rsidP="00090E3B">
      <w:pPr>
        <w:spacing w:after="120" w:line="240" w:lineRule="auto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C254AB"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PŘEDŠKOLNÍ OD 3 DO 6 LET </w:t>
      </w:r>
    </w:p>
    <w:p w14:paraId="2F96276F" w14:textId="77777777" w:rsidR="00090E3B" w:rsidRPr="00C254AB" w:rsidRDefault="00090E3B" w:rsidP="00090E3B">
      <w:pPr>
        <w:pStyle w:val="Odstavecseseznamem"/>
        <w:numPr>
          <w:ilvl w:val="0"/>
          <w:numId w:val="5"/>
        </w:numP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C254AB">
        <w:rPr>
          <w:rFonts w:asciiTheme="majorBidi" w:eastAsia="Georgia" w:hAnsiTheme="majorBidi" w:cstheme="majorBidi"/>
          <w:b/>
          <w:color w:val="000000"/>
          <w:sz w:val="24"/>
          <w:szCs w:val="24"/>
        </w:rPr>
        <w:t>dopolední:</w:t>
      </w:r>
      <w:r w:rsidRPr="00C254AB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středa od </w:t>
      </w:r>
      <w:proofErr w:type="gramStart"/>
      <w:r w:rsidRPr="00C254AB">
        <w:rPr>
          <w:rFonts w:asciiTheme="majorBidi" w:eastAsia="Georgia" w:hAnsiTheme="majorBidi" w:cstheme="majorBidi"/>
          <w:bCs/>
          <w:color w:val="000000"/>
          <w:sz w:val="24"/>
          <w:szCs w:val="24"/>
        </w:rPr>
        <w:t>10h</w:t>
      </w:r>
      <w:proofErr w:type="gramEnd"/>
      <w:r w:rsidRPr="00C254AB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do 12h</w:t>
      </w:r>
    </w:p>
    <w:p w14:paraId="2E739123" w14:textId="77777777" w:rsidR="00090E3B" w:rsidRPr="00C254AB" w:rsidRDefault="00090E3B" w:rsidP="00090E3B">
      <w:pPr>
        <w:pStyle w:val="Odstavecseseznamem"/>
        <w:numPr>
          <w:ilvl w:val="0"/>
          <w:numId w:val="5"/>
        </w:numP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C254AB">
        <w:rPr>
          <w:rFonts w:asciiTheme="majorBidi" w:eastAsia="Georgia" w:hAnsiTheme="majorBidi" w:cstheme="majorBidi"/>
          <w:b/>
          <w:color w:val="000000"/>
          <w:sz w:val="24"/>
          <w:szCs w:val="24"/>
        </w:rPr>
        <w:t>odpolední:</w:t>
      </w:r>
      <w:r w:rsidRPr="00C254AB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středa od 14h30 do 16h30</w:t>
      </w:r>
    </w:p>
    <w:p w14:paraId="2293ADF4" w14:textId="77777777" w:rsidR="00090E3B" w:rsidRPr="00C254AB" w:rsidRDefault="00090E3B" w:rsidP="00090E3B">
      <w:pPr>
        <w:pStyle w:val="Odstavecseseznamem"/>
        <w:numPr>
          <w:ilvl w:val="0"/>
          <w:numId w:val="5"/>
        </w:numPr>
        <w:spacing w:after="12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C254AB">
        <w:rPr>
          <w:rFonts w:asciiTheme="majorBidi" w:eastAsia="Georgia" w:hAnsiTheme="majorBidi" w:cstheme="majorBidi"/>
          <w:b/>
          <w:color w:val="000000"/>
          <w:sz w:val="24"/>
          <w:szCs w:val="24"/>
        </w:rPr>
        <w:t>celodenní:</w:t>
      </w:r>
      <w:r w:rsidRPr="00C254AB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středa od 9h30 do 16h30</w:t>
      </w:r>
    </w:p>
    <w:p w14:paraId="16853300" w14:textId="77777777" w:rsidR="00090E3B" w:rsidRPr="00700D3C" w:rsidRDefault="00090E3B" w:rsidP="00090E3B">
      <w:pPr>
        <w:shd w:val="clear" w:color="auto" w:fill="FFFFFF"/>
        <w:spacing w:after="48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0D3C">
        <w:rPr>
          <w:rFonts w:asciiTheme="majorBidi" w:eastAsia="Georgia" w:hAnsiTheme="majorBidi" w:cstheme="majorBidi"/>
          <w:sz w:val="24"/>
          <w:szCs w:val="24"/>
        </w:rPr>
        <w:t xml:space="preserve">Od 5 let je možno děti </w:t>
      </w:r>
      <w:r w:rsidRPr="00B70678">
        <w:rPr>
          <w:rFonts w:asciiTheme="majorBidi" w:eastAsia="Georgia" w:hAnsiTheme="majorBidi" w:cstheme="majorBidi"/>
          <w:sz w:val="24"/>
          <w:szCs w:val="24"/>
        </w:rPr>
        <w:t>přijmout na základě výsledků vstupního pohovoru</w:t>
      </w:r>
      <w:r w:rsidRPr="00700D3C">
        <w:rPr>
          <w:rFonts w:asciiTheme="majorBidi" w:eastAsia="Georgia" w:hAnsiTheme="majorBidi" w:cstheme="majorBidi"/>
          <w:sz w:val="24"/>
          <w:szCs w:val="24"/>
        </w:rPr>
        <w:t xml:space="preserve"> do nultého ročníku. V takovémto případě je třeba vyplnit přihlášku pro školní žáky. Předškolní výuka je určena dětem do 6 let (včetně), tedy i</w:t>
      </w:r>
      <w:r>
        <w:rPr>
          <w:rFonts w:asciiTheme="majorBidi" w:eastAsia="Georgia" w:hAnsiTheme="majorBidi" w:cstheme="majorBidi"/>
          <w:sz w:val="24"/>
          <w:szCs w:val="24"/>
        </w:rPr>
        <w:t> </w:t>
      </w:r>
      <w:r w:rsidRPr="00700D3C">
        <w:rPr>
          <w:rFonts w:asciiTheme="majorBidi" w:eastAsia="Georgia" w:hAnsiTheme="majorBidi" w:cstheme="majorBidi"/>
          <w:sz w:val="24"/>
          <w:szCs w:val="24"/>
        </w:rPr>
        <w:t>těm, které nastupují do 1. třídy ve francouzské škole, nemohly nebo nechtěly nastoupit do 1. třídy v ČŠBH Paříž a jsou narozeny nejpozději 31. 12. 201</w:t>
      </w:r>
      <w:r>
        <w:rPr>
          <w:rFonts w:asciiTheme="majorBidi" w:eastAsia="Georgia" w:hAnsiTheme="majorBidi" w:cstheme="majorBidi"/>
          <w:sz w:val="24"/>
          <w:szCs w:val="24"/>
        </w:rPr>
        <w:t>9</w:t>
      </w:r>
      <w:r w:rsidRPr="00700D3C">
        <w:rPr>
          <w:rFonts w:asciiTheme="majorBidi" w:eastAsia="Georgia" w:hAnsiTheme="majorBidi" w:cstheme="majorBidi"/>
          <w:sz w:val="24"/>
          <w:szCs w:val="24"/>
        </w:rPr>
        <w:t>.</w:t>
      </w:r>
    </w:p>
    <w:p w14:paraId="0F0233CF" w14:textId="77777777" w:rsidR="00090E3B" w:rsidRPr="00C254AB" w:rsidRDefault="00090E3B" w:rsidP="00090E3B">
      <w:pPr>
        <w:spacing w:after="120" w:line="240" w:lineRule="auto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C254AB">
        <w:rPr>
          <w:rFonts w:asciiTheme="majorBidi" w:eastAsia="Georgia" w:hAnsiTheme="majorBidi" w:cstheme="majorBidi"/>
          <w:b/>
          <w:color w:val="000000"/>
          <w:sz w:val="24"/>
          <w:szCs w:val="24"/>
        </w:rPr>
        <w:t>DOPLŇUJÍCÍ KURZ ČESKÉHO JAZYKA OD 5 LET</w:t>
      </w:r>
    </w:p>
    <w:p w14:paraId="628A5780" w14:textId="77777777" w:rsidR="00090E3B" w:rsidRDefault="00090E3B" w:rsidP="00090E3B">
      <w:pPr>
        <w:pStyle w:val="Odstavecseseznamem"/>
        <w:numPr>
          <w:ilvl w:val="0"/>
          <w:numId w:val="5"/>
        </w:numP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EA514E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Středa 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od </w:t>
      </w:r>
      <w:r w:rsidRPr="00EA514E">
        <w:rPr>
          <w:rFonts w:asciiTheme="majorBidi" w:eastAsia="Georgia" w:hAnsiTheme="majorBidi" w:cstheme="majorBidi"/>
          <w:bCs/>
          <w:color w:val="000000"/>
          <w:sz w:val="24"/>
          <w:szCs w:val="24"/>
        </w:rPr>
        <w:t>14h30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do </w:t>
      </w:r>
      <w:r w:rsidRPr="00EA514E">
        <w:rPr>
          <w:rFonts w:asciiTheme="majorBidi" w:eastAsia="Georgia" w:hAnsiTheme="majorBidi" w:cstheme="majorBidi"/>
          <w:bCs/>
          <w:color w:val="000000"/>
          <w:sz w:val="24"/>
          <w:szCs w:val="24"/>
        </w:rPr>
        <w:t>16h30</w:t>
      </w:r>
    </w:p>
    <w:p w14:paraId="704BB864" w14:textId="77777777" w:rsidR="00090E3B" w:rsidRPr="00B70678" w:rsidRDefault="00090E3B" w:rsidP="00090E3B">
      <w:pPr>
        <w:pStyle w:val="Odstavecseseznamem"/>
        <w:numPr>
          <w:ilvl w:val="0"/>
          <w:numId w:val="5"/>
        </w:numP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870CA7">
        <w:rPr>
          <w:rFonts w:asciiTheme="majorBidi" w:eastAsia="Georgia" w:hAnsiTheme="majorBidi" w:cstheme="majorBidi"/>
          <w:b/>
          <w:color w:val="000000"/>
          <w:sz w:val="24"/>
          <w:szCs w:val="24"/>
        </w:rPr>
        <w:t>1. pololetí 2025/2026: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Od 1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7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>. 9. 202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5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do 2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8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>. 1. 202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6</w:t>
      </w:r>
    </w:p>
    <w:p w14:paraId="23EDCDF0" w14:textId="77777777" w:rsidR="00090E3B" w:rsidRPr="00EA514E" w:rsidRDefault="00090E3B" w:rsidP="00090E3B">
      <w:pPr>
        <w:pStyle w:val="Odstavecseseznamem"/>
        <w:numPr>
          <w:ilvl w:val="0"/>
          <w:numId w:val="5"/>
        </w:numPr>
        <w:spacing w:after="12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870CA7"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2. pololetí 2025/2026: 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Od 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4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>. 2. 2025 do 1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7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>. 6. 202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6</w:t>
      </w:r>
    </w:p>
    <w:p w14:paraId="75024288" w14:textId="77777777" w:rsidR="00090E3B" w:rsidRPr="00EA514E" w:rsidRDefault="00090E3B" w:rsidP="00090E3B">
      <w:pPr>
        <w:spacing w:after="480" w:line="240" w:lineRule="auto"/>
        <w:jc w:val="both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EA514E">
        <w:rPr>
          <w:rFonts w:asciiTheme="majorBidi" w:eastAsia="Georgia" w:hAnsiTheme="majorBidi" w:cstheme="majorBidi"/>
          <w:bCs/>
          <w:color w:val="000000"/>
          <w:sz w:val="24"/>
          <w:szCs w:val="24"/>
        </w:rPr>
        <w:t>Žáci, kteří dosáhli věku 6 let a nemohou navštěvovat školní výuku či nemají požadovanou jazykovou úroveň, mohou ve vzdělávání pokračovat v jazykovém kurzu pro děti od 5 do 15 let.</w:t>
      </w:r>
    </w:p>
    <w:p w14:paraId="72BF4D25" w14:textId="77777777" w:rsidR="00090E3B" w:rsidRPr="00C254AB" w:rsidRDefault="00090E3B" w:rsidP="00090E3B">
      <w:pPr>
        <w:spacing w:after="120" w:line="240" w:lineRule="auto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>ŠKOLNÍ 0.–</w:t>
      </w:r>
      <w:r w:rsidRPr="00C254AB">
        <w:rPr>
          <w:rFonts w:asciiTheme="majorBidi" w:eastAsia="Georgia" w:hAnsiTheme="majorBidi" w:cstheme="majorBidi"/>
          <w:b/>
          <w:color w:val="000000"/>
          <w:sz w:val="24"/>
          <w:szCs w:val="24"/>
        </w:rPr>
        <w:t>9. TŘÍDA</w:t>
      </w:r>
    </w:p>
    <w:p w14:paraId="2FFF7A74" w14:textId="77777777" w:rsidR="00090E3B" w:rsidRPr="00EA514E" w:rsidRDefault="00090E3B" w:rsidP="00090E3B">
      <w:pPr>
        <w:pStyle w:val="Odstavecseseznamem"/>
        <w:numPr>
          <w:ilvl w:val="0"/>
          <w:numId w:val="5"/>
        </w:numPr>
        <w:spacing w:after="12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Sobota od </w:t>
      </w:r>
      <w:proofErr w:type="gramStart"/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10h</w:t>
      </w:r>
      <w:proofErr w:type="gramEnd"/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do 14h40</w:t>
      </w:r>
    </w:p>
    <w:p w14:paraId="77099146" w14:textId="77777777" w:rsidR="00090E3B" w:rsidRPr="00700D3C" w:rsidRDefault="00090E3B" w:rsidP="00090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hanging="2"/>
        <w:jc w:val="both"/>
        <w:rPr>
          <w:rFonts w:asciiTheme="majorBidi" w:eastAsia="Georgia" w:hAnsiTheme="majorBidi" w:cstheme="majorBidi"/>
          <w:color w:val="000000"/>
          <w:sz w:val="24"/>
          <w:szCs w:val="24"/>
          <w:highlight w:val="white"/>
        </w:rPr>
      </w:pPr>
      <w:r w:rsidRPr="00700D3C">
        <w:rPr>
          <w:rFonts w:asciiTheme="majorBidi" w:eastAsia="Georgia" w:hAnsiTheme="majorBidi" w:cstheme="majorBidi"/>
          <w:sz w:val="24"/>
          <w:szCs w:val="24"/>
        </w:rPr>
        <w:t>Od 5 let přijímáme na základě výsledků vstupního pohovoru žáky do nultého ročníku. Vstupním pohovorem dále</w:t>
      </w:r>
      <w:r>
        <w:rPr>
          <w:rFonts w:asciiTheme="majorBidi" w:eastAsia="Georgia" w:hAnsiTheme="majorBidi" w:cstheme="majorBidi"/>
          <w:sz w:val="24"/>
          <w:szCs w:val="24"/>
        </w:rPr>
        <w:t xml:space="preserve"> </w:t>
      </w:r>
      <w:r w:rsidRPr="00700D3C">
        <w:rPr>
          <w:rFonts w:asciiTheme="majorBidi" w:eastAsia="Georgia" w:hAnsiTheme="majorBidi" w:cstheme="majorBidi"/>
          <w:color w:val="000000"/>
          <w:sz w:val="24"/>
          <w:szCs w:val="24"/>
        </w:rPr>
        <w:t xml:space="preserve">procházejí i budoucí prvňáčci. Vstupní pohovor je vyžadován i u nových žáků, </w:t>
      </w:r>
      <w:r w:rsidRPr="00700D3C">
        <w:rPr>
          <w:rFonts w:asciiTheme="majorBidi" w:eastAsia="Georgia" w:hAnsiTheme="majorBidi" w:cstheme="majorBidi"/>
          <w:color w:val="000000"/>
          <w:sz w:val="24"/>
          <w:szCs w:val="24"/>
          <w:highlight w:val="white"/>
        </w:rPr>
        <w:t>kteří se hlásí do vyšších ročníků a nemají vysvědčení z předcházejícího školního roku ze školy v ČR nebo smluvní české školy v zahraničí. Pohovor proběhne po předchozí dohodě s rodičem.</w:t>
      </w:r>
    </w:p>
    <w:p w14:paraId="4517222A" w14:textId="77777777" w:rsidR="00090E3B" w:rsidRPr="00EA514E" w:rsidRDefault="00090E3B" w:rsidP="00090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hanging="2"/>
        <w:jc w:val="both"/>
        <w:rPr>
          <w:rFonts w:asciiTheme="majorBidi" w:eastAsia="Georgia" w:hAnsiTheme="majorBidi" w:cstheme="majorBidi"/>
          <w:color w:val="000000"/>
          <w:sz w:val="24"/>
          <w:szCs w:val="24"/>
          <w:highlight w:val="white"/>
        </w:rPr>
      </w:pPr>
      <w:r w:rsidRPr="00700D3C">
        <w:rPr>
          <w:rFonts w:asciiTheme="majorBidi" w:eastAsia="Georgia" w:hAnsiTheme="majorBidi" w:cstheme="majorBidi"/>
          <w:color w:val="000000"/>
          <w:sz w:val="24"/>
          <w:szCs w:val="24"/>
          <w:highlight w:val="white"/>
        </w:rPr>
        <w:t>Přijímáme pouze žáky s požadovanou jazykovou úrovní. Žáci, kteří nemohou z různých důvodů navštěvovat školní výuku, se mohou zapsat do jazykových kurzů pro děti od 5 do 15 let. Přestup z kurzu do školní výuky je možný po dosažení odpovídajících jazykových znalostí.</w:t>
      </w:r>
    </w:p>
    <w:p w14:paraId="2386894A" w14:textId="77777777" w:rsidR="00090E3B" w:rsidRDefault="00090E3B" w:rsidP="00090E3B">
      <w:pPr>
        <w:spacing w:after="240" w:line="240" w:lineRule="auto"/>
        <w:rPr>
          <w:rFonts w:asciiTheme="majorBidi" w:eastAsia="Georgia" w:hAnsiTheme="majorBidi" w:cstheme="majorBidi"/>
          <w:b/>
          <w:color w:val="000000"/>
          <w:sz w:val="28"/>
          <w:szCs w:val="28"/>
        </w:rPr>
        <w:sectPr w:rsidR="00090E3B" w:rsidSect="00090E3B">
          <w:headerReference w:type="default" r:id="rId7"/>
          <w:pgSz w:w="11906" w:h="16838"/>
          <w:pgMar w:top="720" w:right="720" w:bottom="720" w:left="720" w:header="0" w:footer="397" w:gutter="0"/>
          <w:cols w:space="708"/>
          <w:docGrid w:linePitch="360"/>
        </w:sectPr>
      </w:pPr>
      <w:r>
        <w:rPr>
          <w:rFonts w:asciiTheme="majorBidi" w:eastAsia="Georgia" w:hAnsiTheme="majorBidi" w:cstheme="majorBidi"/>
          <w:b/>
          <w:color w:val="000000"/>
          <w:sz w:val="28"/>
          <w:szCs w:val="28"/>
        </w:rPr>
        <w:br w:type="page"/>
      </w:r>
    </w:p>
    <w:p w14:paraId="7B4DA22A" w14:textId="77777777" w:rsidR="00090E3B" w:rsidRPr="00427311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6" w:hanging="6"/>
        <w:jc w:val="center"/>
        <w:rPr>
          <w:rFonts w:asciiTheme="majorBidi" w:eastAsia="Georgia" w:hAnsiTheme="majorBidi" w:cstheme="majorBidi"/>
          <w:color w:val="000000"/>
          <w:sz w:val="28"/>
          <w:szCs w:val="28"/>
        </w:rPr>
      </w:pPr>
      <w:r w:rsidRPr="00427311">
        <w:rPr>
          <w:rFonts w:asciiTheme="majorBidi" w:eastAsia="Georgia" w:hAnsiTheme="majorBidi" w:cstheme="majorBidi"/>
          <w:b/>
          <w:color w:val="000000"/>
          <w:sz w:val="28"/>
          <w:szCs w:val="28"/>
        </w:rPr>
        <w:lastRenderedPageBreak/>
        <w:t>PŘIHLÁŠKA – ČESKÁ ŠKOLA BEZ HRANIC PAŘÍŽ</w:t>
      </w:r>
    </w:p>
    <w:p w14:paraId="6C530DA1" w14:textId="77777777" w:rsidR="00090E3B" w:rsidRPr="008564E6" w:rsidRDefault="00090E3B" w:rsidP="00090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" w:hanging="6"/>
        <w:jc w:val="both"/>
        <w:rPr>
          <w:rFonts w:asciiTheme="majorBidi" w:eastAsia="Georgia" w:hAnsiTheme="majorBidi" w:cstheme="majorBidi"/>
          <w:color w:val="000000"/>
          <w:sz w:val="24"/>
          <w:szCs w:val="24"/>
        </w:rPr>
      </w:pPr>
      <w:r w:rsidRPr="008564E6">
        <w:rPr>
          <w:rFonts w:asciiTheme="majorBidi" w:eastAsia="Georgia" w:hAnsiTheme="majorBidi" w:cstheme="majorBidi"/>
          <w:b/>
          <w:color w:val="000000"/>
          <w:sz w:val="24"/>
          <w:szCs w:val="24"/>
        </w:rPr>
        <w:t>VŠEOBECNÉ INFORMACE:</w:t>
      </w:r>
    </w:p>
    <w:p w14:paraId="493EDABD" w14:textId="77777777" w:rsidR="00090E3B" w:rsidRPr="00E42F2D" w:rsidRDefault="00090E3B" w:rsidP="00090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Theme="majorBidi" w:eastAsia="Georgia" w:hAnsiTheme="majorBidi" w:cstheme="majorBidi"/>
          <w:color w:val="000000"/>
        </w:rPr>
      </w:pPr>
      <w:r w:rsidRPr="00DD0777">
        <w:rPr>
          <w:rFonts w:asciiTheme="majorBidi" w:eastAsia="Georgia" w:hAnsiTheme="majorBidi" w:cstheme="majorBidi"/>
          <w:color w:val="000000"/>
        </w:rPr>
        <w:t>Počet míst v jednotlivých výukových skupinách je omezen, přihlášky jsou přijímány v pořadí, ve kterém přicházejí. Máte-li zájem zapsat své dítě v průběhu školního roku, nejdříve nás prosím kontaktujte:</w:t>
      </w:r>
      <w:r>
        <w:rPr>
          <w:rFonts w:asciiTheme="majorBidi" w:eastAsia="Georgia" w:hAnsiTheme="majorBidi" w:cstheme="majorBidi"/>
          <w:color w:val="000000"/>
        </w:rPr>
        <w:t xml:space="preserve"> </w:t>
      </w:r>
      <w:hyperlink r:id="rId8" w:history="1">
        <w:r w:rsidRPr="00366FD0">
          <w:rPr>
            <w:rStyle w:val="Hypertextovodkaz"/>
            <w:rFonts w:asciiTheme="majorBidi" w:eastAsia="Georgia" w:hAnsiTheme="majorBidi"/>
          </w:rPr>
          <w:t>lucie.slavikova@csbh.cz</w:t>
        </w:r>
      </w:hyperlink>
      <w:r w:rsidRPr="00DD0777">
        <w:rPr>
          <w:rFonts w:asciiTheme="majorBidi" w:eastAsia="Georgia" w:hAnsiTheme="majorBidi" w:cstheme="majorBidi"/>
          <w:color w:val="000000"/>
        </w:rPr>
        <w:t xml:space="preserve">, abychom ověřili, zda zbývá volné místo. </w:t>
      </w:r>
      <w:r w:rsidRPr="00DD0777">
        <w:rPr>
          <w:rFonts w:asciiTheme="majorBidi" w:eastAsia="Georgia" w:hAnsiTheme="majorBidi" w:cstheme="majorBidi"/>
          <w:b/>
          <w:color w:val="000000"/>
        </w:rPr>
        <w:t>Přijímány budou jen úplné žádosti.</w:t>
      </w:r>
    </w:p>
    <w:p w14:paraId="0B5A6B3E" w14:textId="77777777" w:rsidR="00090E3B" w:rsidRPr="00A57F58" w:rsidRDefault="00090E3B" w:rsidP="00090E3B">
      <w:pPr>
        <w:spacing w:after="0" w:line="240" w:lineRule="auto"/>
        <w:jc w:val="both"/>
        <w:rPr>
          <w:rFonts w:asciiTheme="majorBidi" w:eastAsia="Georgia" w:hAnsiTheme="majorBidi" w:cstheme="majorBidi"/>
          <w:bCs/>
          <w:color w:val="000000"/>
          <w:sz w:val="24"/>
          <w:szCs w:val="24"/>
          <w:u w:val="single"/>
        </w:rPr>
      </w:pPr>
      <w:r w:rsidRPr="00A57F58">
        <w:rPr>
          <w:rFonts w:asciiTheme="majorBidi" w:eastAsia="Georgia" w:hAnsiTheme="majorBidi" w:cstheme="majorBidi"/>
          <w:bCs/>
          <w:color w:val="000000"/>
          <w:sz w:val="24"/>
          <w:szCs w:val="24"/>
          <w:u w:val="single"/>
        </w:rPr>
        <w:t>JAK POSTUPOVAT:</w:t>
      </w:r>
    </w:p>
    <w:p w14:paraId="26D0D030" w14:textId="77777777" w:rsidR="00090E3B" w:rsidRPr="001F223E" w:rsidRDefault="00090E3B" w:rsidP="00090E3B">
      <w:pPr>
        <w:spacing w:after="120" w:line="240" w:lineRule="auto"/>
        <w:jc w:val="both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1F223E">
        <w:rPr>
          <w:rFonts w:asciiTheme="majorBidi" w:eastAsia="Georgia" w:hAnsiTheme="majorBidi" w:cstheme="majorBidi"/>
          <w:b/>
          <w:color w:val="000000"/>
          <w:sz w:val="24"/>
          <w:szCs w:val="24"/>
        </w:rPr>
        <w:t>POUZE NOVÍ ŽÁCI</w:t>
      </w:r>
    </w:p>
    <w:p w14:paraId="33CF90CA" w14:textId="77777777" w:rsidR="00090E3B" w:rsidRDefault="00090E3B" w:rsidP="00090E3B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Vyplňte </w:t>
      </w:r>
      <w:r w:rsidRPr="004101CA">
        <w:rPr>
          <w:rFonts w:asciiTheme="majorBidi" w:eastAsia="Georgia" w:hAnsiTheme="majorBidi" w:cstheme="majorBidi"/>
          <w:b/>
          <w:color w:val="000000"/>
          <w:sz w:val="24"/>
          <w:szCs w:val="24"/>
        </w:rPr>
        <w:t>ČÁST I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přihlašovacího formuláře a zašlete jej elektronicky zpět na adresu </w:t>
      </w:r>
      <w:hyperlink r:id="rId9" w:history="1">
        <w:r w:rsidRPr="000D5AC3">
          <w:rPr>
            <w:rStyle w:val="Hypertextovodkaz"/>
            <w:rFonts w:asciiTheme="majorBidi" w:eastAsia="Georgia" w:hAnsiTheme="majorBidi" w:cstheme="majorBidi"/>
            <w:bCs/>
            <w:sz w:val="24"/>
            <w:szCs w:val="24"/>
          </w:rPr>
          <w:t>pariz@csbh.cz</w:t>
        </w:r>
      </w:hyperlink>
    </w:p>
    <w:p w14:paraId="3CF25692" w14:textId="77777777" w:rsidR="00090E3B" w:rsidRPr="001F0873" w:rsidRDefault="00090E3B" w:rsidP="00090E3B">
      <w:pPr>
        <w:pStyle w:val="Odstavecseseznamem"/>
        <w:numPr>
          <w:ilvl w:val="0"/>
          <w:numId w:val="2"/>
        </w:numPr>
        <w:spacing w:after="240" w:line="240" w:lineRule="auto"/>
        <w:jc w:val="both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Vyplňte úvodní </w:t>
      </w:r>
      <w:r w:rsidRPr="004101CA">
        <w:rPr>
          <w:rFonts w:asciiTheme="majorBidi" w:eastAsia="Georgia" w:hAnsiTheme="majorBidi" w:cstheme="majorBidi"/>
          <w:b/>
          <w:color w:val="000000"/>
          <w:sz w:val="24"/>
          <w:szCs w:val="24"/>
        </w:rPr>
        <w:t>dotazník</w:t>
      </w:r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; </w:t>
      </w:r>
    </w:p>
    <w:p w14:paraId="37EFF9EE" w14:textId="77777777" w:rsidR="00090E3B" w:rsidRDefault="00090E3B" w:rsidP="00090E3B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jc w:val="both"/>
        <w:textDirection w:val="btLr"/>
        <w:textAlignment w:val="top"/>
        <w:outlineLvl w:val="0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B70678">
        <w:rPr>
          <w:rFonts w:asciiTheme="majorBidi" w:eastAsia="Georgia" w:hAnsiTheme="majorBidi" w:cstheme="majorBidi"/>
          <w:b/>
          <w:color w:val="000000"/>
          <w:sz w:val="24"/>
          <w:szCs w:val="24"/>
        </w:rPr>
        <w:t>Předškolní výchova + doplňující kurz českého jazyka: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</w:t>
      </w:r>
      <w:hyperlink r:id="rId10" w:history="1">
        <w:r w:rsidRPr="00F308B4">
          <w:rPr>
            <w:rStyle w:val="Hypertextovodkaz"/>
            <w:rFonts w:asciiTheme="majorBidi" w:eastAsia="Georgia" w:hAnsiTheme="majorBidi" w:cstheme="majorBidi"/>
            <w:bCs/>
            <w:sz w:val="24"/>
            <w:szCs w:val="24"/>
          </w:rPr>
          <w:t>https://forms.gle/a6apNVQpoJS5SRtK7</w:t>
        </w:r>
      </w:hyperlink>
    </w:p>
    <w:p w14:paraId="0C53DF9A" w14:textId="77777777" w:rsidR="00090E3B" w:rsidRPr="00807317" w:rsidRDefault="00090E3B" w:rsidP="00090E3B">
      <w:pPr>
        <w:pStyle w:val="Odstavecseseznamem"/>
        <w:spacing w:after="240" w:line="240" w:lineRule="auto"/>
        <w:jc w:val="both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B70678">
        <w:rPr>
          <w:rFonts w:asciiTheme="majorBidi" w:eastAsia="Georgia" w:hAnsiTheme="majorBidi" w:cstheme="majorBidi"/>
          <w:b/>
          <w:color w:val="000000"/>
          <w:sz w:val="24"/>
          <w:szCs w:val="24"/>
        </w:rPr>
        <w:t>Školní výuka (0.</w:t>
      </w:r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>–</w:t>
      </w:r>
      <w:r w:rsidRPr="00B70678">
        <w:rPr>
          <w:rFonts w:asciiTheme="majorBidi" w:eastAsia="Georgia" w:hAnsiTheme="majorBidi" w:cstheme="majorBidi"/>
          <w:b/>
          <w:color w:val="000000"/>
          <w:sz w:val="24"/>
          <w:szCs w:val="24"/>
        </w:rPr>
        <w:t>9</w:t>
      </w:r>
      <w:r w:rsidRPr="00807317">
        <w:rPr>
          <w:rFonts w:asciiTheme="majorBidi" w:eastAsia="Georgia" w:hAnsiTheme="majorBidi" w:cstheme="majorBidi"/>
          <w:b/>
          <w:color w:val="000000"/>
          <w:sz w:val="24"/>
          <w:szCs w:val="24"/>
        </w:rPr>
        <w:t>. ročník):</w:t>
      </w:r>
      <w:r w:rsidRPr="00807317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</w:t>
      </w:r>
      <w:hyperlink r:id="rId11" w:history="1">
        <w:r w:rsidRPr="00807317">
          <w:rPr>
            <w:rStyle w:val="Hypertextovodkaz"/>
            <w:rFonts w:asciiTheme="majorBidi" w:eastAsia="Georgia" w:hAnsiTheme="majorBidi" w:cstheme="majorBidi"/>
            <w:bCs/>
            <w:sz w:val="24"/>
            <w:szCs w:val="24"/>
          </w:rPr>
          <w:t>https://forms.gle/MS4s34HHawoYrGaD8</w:t>
        </w:r>
      </w:hyperlink>
    </w:p>
    <w:p w14:paraId="08B5DD02" w14:textId="77777777" w:rsidR="00090E3B" w:rsidRPr="001F0873" w:rsidRDefault="00090E3B" w:rsidP="00090E3B">
      <w:pPr>
        <w:spacing w:after="120" w:line="240" w:lineRule="auto"/>
        <w:jc w:val="both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1F0873">
        <w:rPr>
          <w:rFonts w:asciiTheme="majorBidi" w:eastAsia="Georgia" w:hAnsiTheme="majorBidi" w:cstheme="majorBidi"/>
          <w:b/>
          <w:color w:val="000000"/>
          <w:sz w:val="24"/>
          <w:szCs w:val="24"/>
        </w:rPr>
        <w:t>VŠICHNI ŽÁCI (VČETNĚ NOVÝCH ŽÁKŮ)</w:t>
      </w:r>
    </w:p>
    <w:p w14:paraId="43EC42D5" w14:textId="77777777" w:rsidR="00090E3B" w:rsidRPr="00870CA7" w:rsidRDefault="00090E3B" w:rsidP="00090E3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Theme="majorBidi" w:eastAsia="Georgia" w:hAnsiTheme="majorBidi" w:cstheme="majorBidi"/>
          <w:bCs/>
          <w:sz w:val="24"/>
          <w:szCs w:val="24"/>
        </w:rPr>
      </w:pP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Proveďte </w:t>
      </w:r>
      <w:r w:rsidRPr="004101CA">
        <w:rPr>
          <w:rFonts w:asciiTheme="majorBidi" w:eastAsia="Georgia" w:hAnsiTheme="majorBidi" w:cstheme="majorBidi"/>
          <w:b/>
          <w:color w:val="000000"/>
          <w:sz w:val="24"/>
          <w:szCs w:val="24"/>
        </w:rPr>
        <w:t>rezervační platbu 80 €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převodem na:</w:t>
      </w:r>
    </w:p>
    <w:p w14:paraId="59CCCC8E" w14:textId="77777777" w:rsidR="00090E3B" w:rsidRDefault="00090E3B" w:rsidP="00090E3B">
      <w:pPr>
        <w:pStyle w:val="Odstavecseseznamem"/>
        <w:spacing w:after="120" w:line="240" w:lineRule="auto"/>
        <w:ind w:left="714"/>
        <w:contextualSpacing w:val="0"/>
        <w:rPr>
          <w:rFonts w:asciiTheme="majorBidi" w:eastAsia="Georgia" w:hAnsiTheme="majorBidi" w:cstheme="majorBidi"/>
          <w:bCs/>
          <w:color w:val="000000"/>
        </w:rPr>
      </w:pPr>
      <w:r w:rsidRPr="00D82637">
        <w:rPr>
          <w:rFonts w:asciiTheme="majorBidi" w:eastAsia="Georgia" w:hAnsiTheme="majorBidi" w:cstheme="majorBidi"/>
          <w:bCs/>
          <w:color w:val="000000"/>
          <w:highlight w:val="white"/>
        </w:rPr>
        <w:t>FR76 1751 5900 0008 0007 8976 682 (IBAN),</w:t>
      </w:r>
      <w:r w:rsidRPr="00D82637">
        <w:rPr>
          <w:rFonts w:asciiTheme="majorBidi" w:eastAsia="Georgia" w:hAnsiTheme="majorBidi" w:cstheme="majorBidi"/>
          <w:bCs/>
          <w:color w:val="000000"/>
        </w:rPr>
        <w:br/>
      </w:r>
      <w:r w:rsidRPr="00D82637">
        <w:rPr>
          <w:rFonts w:asciiTheme="majorBidi" w:eastAsia="Georgia" w:hAnsiTheme="majorBidi" w:cstheme="majorBidi"/>
          <w:bCs/>
          <w:color w:val="000000"/>
          <w:highlight w:val="white"/>
        </w:rPr>
        <w:t>CEPAFRPP751 (BIC)</w:t>
      </w:r>
      <w:r w:rsidRPr="00D82637">
        <w:rPr>
          <w:rFonts w:asciiTheme="majorBidi" w:eastAsia="Georgia" w:hAnsiTheme="majorBidi" w:cstheme="majorBidi"/>
          <w:bCs/>
          <w:color w:val="000000"/>
        </w:rPr>
        <w:br/>
      </w:r>
      <w:proofErr w:type="spellStart"/>
      <w:r w:rsidRPr="00D82637">
        <w:rPr>
          <w:rFonts w:asciiTheme="majorBidi" w:eastAsia="Georgia" w:hAnsiTheme="majorBidi" w:cstheme="majorBidi"/>
          <w:bCs/>
          <w:color w:val="000000"/>
          <w:highlight w:val="white"/>
        </w:rPr>
        <w:t>Entract</w:t>
      </w:r>
      <w:proofErr w:type="spellEnd"/>
      <w:r w:rsidRPr="00D82637">
        <w:rPr>
          <w:rFonts w:asciiTheme="majorBidi" w:eastAsia="Georgia" w:hAnsiTheme="majorBidi" w:cstheme="majorBidi"/>
          <w:bCs/>
          <w:color w:val="000000"/>
          <w:highlight w:val="white"/>
        </w:rPr>
        <w:t xml:space="preserve"> en France</w:t>
      </w:r>
    </w:p>
    <w:p w14:paraId="20D041FF" w14:textId="77777777" w:rsidR="00090E3B" w:rsidRPr="003102F0" w:rsidRDefault="00090E3B" w:rsidP="00090E3B">
      <w:pPr>
        <w:pStyle w:val="Odstavecseseznamem"/>
        <w:spacing w:after="0" w:line="240" w:lineRule="auto"/>
        <w:ind w:left="714"/>
        <w:contextualSpacing w:val="0"/>
        <w:rPr>
          <w:rFonts w:asciiTheme="majorBidi" w:eastAsia="Georgia" w:hAnsiTheme="majorBidi" w:cstheme="majorBidi"/>
          <w:bCs/>
          <w:i/>
          <w:iCs/>
          <w:sz w:val="24"/>
          <w:szCs w:val="24"/>
        </w:rPr>
      </w:pPr>
      <w:r w:rsidRPr="003102F0">
        <w:rPr>
          <w:rFonts w:asciiTheme="majorBidi" w:eastAsia="Georgia" w:hAnsiTheme="majorBidi" w:cstheme="majorBidi"/>
          <w:bCs/>
          <w:i/>
          <w:iCs/>
          <w:color w:val="000000"/>
        </w:rPr>
        <w:t>* Je možné zaplatit částku za celý školní rok v jedné platbě spolu s rezervačním poplatkem</w:t>
      </w:r>
    </w:p>
    <w:p w14:paraId="7080A861" w14:textId="77777777" w:rsidR="00090E3B" w:rsidRPr="00D83B99" w:rsidRDefault="00090E3B" w:rsidP="00090E3B">
      <w:pPr>
        <w:pStyle w:val="Odstavecseseznamem"/>
        <w:spacing w:after="240" w:line="240" w:lineRule="auto"/>
        <w:ind w:left="714"/>
        <w:contextualSpacing w:val="0"/>
        <w:rPr>
          <w:rFonts w:asciiTheme="majorBidi" w:eastAsia="Georgia" w:hAnsiTheme="majorBidi" w:cstheme="majorBidi"/>
          <w:bCs/>
          <w:sz w:val="24"/>
          <w:szCs w:val="24"/>
        </w:rPr>
      </w:pPr>
      <w:r>
        <w:rPr>
          <w:rFonts w:asciiTheme="majorBidi" w:eastAsia="Georgia" w:hAnsiTheme="majorBidi" w:cstheme="majorBidi"/>
          <w:bCs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676B3" wp14:editId="20ADE18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42660" cy="418289"/>
                <wp:effectExtent l="0" t="0" r="2540" b="1270"/>
                <wp:wrapNone/>
                <wp:docPr id="194743062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4182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90D79" w14:textId="77777777" w:rsidR="00090E3B" w:rsidRPr="00947835" w:rsidRDefault="00090E3B" w:rsidP="00090E3B">
                            <w:pPr>
                              <w:spacing w:after="240" w:line="240" w:lineRule="auto"/>
                              <w:rPr>
                                <w:rFonts w:asciiTheme="majorBidi" w:eastAsia="Georgia" w:hAnsiTheme="majorBidi" w:cstheme="majorBidi"/>
                                <w:b/>
                              </w:rPr>
                            </w:pPr>
                            <w:r w:rsidRPr="00947835">
                              <w:rPr>
                                <w:rFonts w:asciiTheme="majorBidi" w:eastAsia="Georgia" w:hAnsiTheme="majorBidi" w:cstheme="majorBidi"/>
                                <w:b/>
                              </w:rPr>
                              <w:t>Do poznámky k platbě uveďte JMÉNO, PŘÍJMENÍ a VÝUKOVOU SKUPINU dítěte – bez tohoto údaje nelze platbu spárovat s přihláškou.</w:t>
                            </w:r>
                          </w:p>
                          <w:p w14:paraId="5C36C01C" w14:textId="77777777" w:rsidR="00090E3B" w:rsidRPr="00947835" w:rsidRDefault="00090E3B" w:rsidP="00090E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76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.75pt;width:475.8pt;height:32.9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" fillcolor="#dceaf7 [351]" stroked="f" strokeweight=".5pt">
                <v:textbox>
                  <w:txbxContent>
                    <w:p w14:paraId="5F690D79" w14:textId="77777777" w:rsidR="00090E3B" w:rsidRPr="00947835" w:rsidRDefault="00090E3B" w:rsidP="00090E3B">
                      <w:pPr>
                        <w:spacing w:after="240" w:line="240" w:lineRule="auto"/>
                        <w:rPr>
                          <w:rFonts w:asciiTheme="majorBidi" w:eastAsia="Georgia" w:hAnsiTheme="majorBidi" w:cstheme="majorBidi"/>
                          <w:b/>
                        </w:rPr>
                      </w:pPr>
                      <w:r w:rsidRPr="00947835">
                        <w:rPr>
                          <w:rFonts w:asciiTheme="majorBidi" w:eastAsia="Georgia" w:hAnsiTheme="majorBidi" w:cstheme="majorBidi"/>
                          <w:b/>
                        </w:rPr>
                        <w:t>Do poznámky k platbě uveďte JMÉNO, PŘÍJMENÍ a VÝUKOVOU SKUPINU dítěte – bez tohoto údaje nelze platbu spárovat s přihláškou.</w:t>
                      </w:r>
                    </w:p>
                    <w:p w14:paraId="5C36C01C" w14:textId="77777777" w:rsidR="00090E3B" w:rsidRPr="00947835" w:rsidRDefault="00090E3B" w:rsidP="00090E3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1CA">
        <w:rPr>
          <w:rFonts w:asciiTheme="majorBidi" w:eastAsia="Georgia" w:hAnsiTheme="majorBidi" w:cstheme="majorBidi"/>
          <w:bCs/>
          <w:color w:val="000000"/>
        </w:rPr>
        <w:br/>
      </w:r>
    </w:p>
    <w:p w14:paraId="12C87BCA" w14:textId="77777777" w:rsidR="00090E3B" w:rsidRPr="001F0873" w:rsidRDefault="00090E3B" w:rsidP="00090E3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Georgia" w:hAnsiTheme="majorBidi" w:cstheme="majorBidi"/>
          <w:bCs/>
          <w:sz w:val="24"/>
          <w:szCs w:val="24"/>
        </w:rPr>
        <w:t xml:space="preserve">Naplánujte </w:t>
      </w:r>
      <w:r w:rsidRPr="00383743">
        <w:rPr>
          <w:rFonts w:asciiTheme="majorBidi" w:eastAsia="Georgia" w:hAnsiTheme="majorBidi" w:cstheme="majorBidi"/>
          <w:b/>
          <w:sz w:val="24"/>
          <w:szCs w:val="24"/>
        </w:rPr>
        <w:t>platbu zůstatku</w:t>
      </w:r>
      <w:r>
        <w:rPr>
          <w:rFonts w:asciiTheme="majorBidi" w:eastAsia="Georgia" w:hAnsiTheme="majorBidi" w:cstheme="majorBidi"/>
          <w:bCs/>
          <w:sz w:val="24"/>
          <w:szCs w:val="24"/>
        </w:rPr>
        <w:t xml:space="preserve"> a vyplňte </w:t>
      </w:r>
      <w:r w:rsidRPr="00A57F58">
        <w:rPr>
          <w:rFonts w:asciiTheme="majorBidi" w:eastAsia="Georgia" w:hAnsiTheme="majorBidi" w:cstheme="majorBidi"/>
          <w:b/>
          <w:sz w:val="24"/>
          <w:szCs w:val="24"/>
        </w:rPr>
        <w:t>online</w:t>
      </w:r>
      <w:r>
        <w:rPr>
          <w:rFonts w:asciiTheme="majorBidi" w:eastAsia="Georgia" w:hAnsiTheme="majorBidi" w:cstheme="majorBidi"/>
          <w:bCs/>
          <w:sz w:val="24"/>
          <w:szCs w:val="24"/>
        </w:rPr>
        <w:t xml:space="preserve"> </w:t>
      </w:r>
      <w:r w:rsidRPr="00A57F58">
        <w:rPr>
          <w:rFonts w:asciiTheme="majorBidi" w:eastAsia="Georgia" w:hAnsiTheme="majorBidi" w:cstheme="majorBidi"/>
          <w:b/>
          <w:sz w:val="24"/>
          <w:szCs w:val="24"/>
        </w:rPr>
        <w:t>přihlašovací</w:t>
      </w:r>
      <w:r>
        <w:rPr>
          <w:rFonts w:asciiTheme="majorBidi" w:eastAsia="Georgia" w:hAnsiTheme="majorBidi" w:cstheme="majorBidi"/>
          <w:bCs/>
          <w:sz w:val="24"/>
          <w:szCs w:val="24"/>
        </w:rPr>
        <w:t xml:space="preserve"> </w:t>
      </w:r>
      <w:r>
        <w:rPr>
          <w:rFonts w:asciiTheme="majorBidi" w:eastAsia="Georgia" w:hAnsiTheme="majorBidi" w:cstheme="majorBidi"/>
          <w:b/>
          <w:sz w:val="24"/>
          <w:szCs w:val="24"/>
        </w:rPr>
        <w:t>formulář</w:t>
      </w:r>
      <w:r>
        <w:rPr>
          <w:rFonts w:asciiTheme="majorBidi" w:eastAsia="Georgia" w:hAnsiTheme="majorBidi" w:cstheme="majorBidi"/>
          <w:bCs/>
          <w:sz w:val="24"/>
          <w:szCs w:val="24"/>
        </w:rPr>
        <w:t xml:space="preserve"> se základními údaji dle tabulky níže. </w:t>
      </w:r>
      <w:r w:rsidRPr="00300BD1">
        <w:rPr>
          <w:rFonts w:asciiTheme="majorBidi" w:eastAsia="Georgia" w:hAnsiTheme="majorBidi" w:cstheme="majorBidi"/>
          <w:bCs/>
          <w:sz w:val="24"/>
          <w:szCs w:val="24"/>
        </w:rPr>
        <w:t>Platbu zbývající částky lze zaplatit celou najednou, nebo rozdělit maximálně do 3 plateb (1. 9., 1. 10. a 1. 11.)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79"/>
        <w:gridCol w:w="2761"/>
        <w:gridCol w:w="4316"/>
      </w:tblGrid>
      <w:tr w:rsidR="00090E3B" w14:paraId="323D01B8" w14:textId="77777777" w:rsidTr="00D7708B">
        <w:trPr>
          <w:trHeight w:val="510"/>
        </w:trPr>
        <w:tc>
          <w:tcPr>
            <w:tcW w:w="3379" w:type="dxa"/>
            <w:shd w:val="clear" w:color="auto" w:fill="D1D1D1" w:themeFill="background2" w:themeFillShade="E6"/>
            <w:vAlign w:val="center"/>
          </w:tcPr>
          <w:p w14:paraId="3041B340" w14:textId="77777777" w:rsidR="00090E3B" w:rsidRPr="00140C9B" w:rsidRDefault="00090E3B" w:rsidP="00D7708B">
            <w:pPr>
              <w:spacing w:after="240"/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</w:pPr>
            <w:r w:rsidRPr="00140C9B"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>Výuková skupina</w:t>
            </w:r>
          </w:p>
        </w:tc>
        <w:tc>
          <w:tcPr>
            <w:tcW w:w="2761" w:type="dxa"/>
            <w:shd w:val="clear" w:color="auto" w:fill="D1D1D1" w:themeFill="background2" w:themeFillShade="E6"/>
            <w:vAlign w:val="center"/>
          </w:tcPr>
          <w:p w14:paraId="638660EF" w14:textId="77777777" w:rsidR="00090E3B" w:rsidRPr="00140C9B" w:rsidRDefault="00090E3B" w:rsidP="00D7708B">
            <w:pPr>
              <w:spacing w:after="240"/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</w:pPr>
            <w:r w:rsidRPr="00140C9B"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>Zbývající částka k doplacení</w:t>
            </w:r>
          </w:p>
        </w:tc>
        <w:tc>
          <w:tcPr>
            <w:tcW w:w="4316" w:type="dxa"/>
            <w:shd w:val="clear" w:color="auto" w:fill="D1D1D1" w:themeFill="background2" w:themeFillShade="E6"/>
            <w:vAlign w:val="center"/>
          </w:tcPr>
          <w:p w14:paraId="3541A3FD" w14:textId="77777777" w:rsidR="00090E3B" w:rsidRPr="0029444F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>Online přihlašovací formulář</w:t>
            </w:r>
          </w:p>
        </w:tc>
      </w:tr>
      <w:tr w:rsidR="00090E3B" w14:paraId="4D6E82C4" w14:textId="77777777" w:rsidTr="00D7708B">
        <w:trPr>
          <w:trHeight w:val="510"/>
        </w:trPr>
        <w:tc>
          <w:tcPr>
            <w:tcW w:w="3379" w:type="dxa"/>
            <w:vAlign w:val="center"/>
          </w:tcPr>
          <w:p w14:paraId="6977BD64" w14:textId="77777777" w:rsidR="00090E3B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>Nejmladší do 3 let</w:t>
            </w:r>
          </w:p>
        </w:tc>
        <w:tc>
          <w:tcPr>
            <w:tcW w:w="2761" w:type="dxa"/>
            <w:vAlign w:val="center"/>
          </w:tcPr>
          <w:p w14:paraId="31A9A575" w14:textId="77777777" w:rsidR="00090E3B" w:rsidRPr="008605B0" w:rsidRDefault="00090E3B" w:rsidP="00D7708B">
            <w:pPr>
              <w:spacing w:after="240"/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</w:pPr>
            <w:r w:rsidRPr="008605B0"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>120 €</w:t>
            </w:r>
          </w:p>
        </w:tc>
        <w:tc>
          <w:tcPr>
            <w:tcW w:w="4316" w:type="dxa"/>
            <w:vAlign w:val="center"/>
          </w:tcPr>
          <w:p w14:paraId="543D4435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textDirection w:val="btLr"/>
              <w:textAlignment w:val="top"/>
              <w:outlineLvl w:val="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hyperlink r:id="rId12" w:history="1">
              <w:r w:rsidRPr="00F308B4">
                <w:rPr>
                  <w:rStyle w:val="Hypertextovodkaz"/>
                  <w:rFonts w:asciiTheme="majorBidi" w:eastAsia="Georgia" w:hAnsiTheme="majorBidi" w:cstheme="majorBidi"/>
                  <w:bCs/>
                  <w:sz w:val="24"/>
                  <w:szCs w:val="24"/>
                </w:rPr>
                <w:t>https://forms.gle/d3LN7JueNNkAXdPm7</w:t>
              </w:r>
            </w:hyperlink>
          </w:p>
        </w:tc>
      </w:tr>
      <w:tr w:rsidR="00090E3B" w14:paraId="4075F25F" w14:textId="77777777" w:rsidTr="00D7708B">
        <w:trPr>
          <w:trHeight w:val="510"/>
        </w:trPr>
        <w:tc>
          <w:tcPr>
            <w:tcW w:w="3379" w:type="dxa"/>
            <w:vAlign w:val="center"/>
          </w:tcPr>
          <w:p w14:paraId="239B670E" w14:textId="77777777" w:rsidR="00090E3B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 xml:space="preserve">Předškolní od 3 do 6 let </w:t>
            </w: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br/>
              <w:t>– celodenní</w:t>
            </w:r>
          </w:p>
        </w:tc>
        <w:tc>
          <w:tcPr>
            <w:tcW w:w="2761" w:type="dxa"/>
            <w:vAlign w:val="center"/>
          </w:tcPr>
          <w:p w14:paraId="1BCD535D" w14:textId="77777777" w:rsidR="00090E3B" w:rsidRPr="008605B0" w:rsidRDefault="00090E3B" w:rsidP="00D7708B">
            <w:pPr>
              <w:spacing w:after="240"/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</w:pPr>
            <w:r w:rsidRPr="008605B0"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>945 €</w:t>
            </w:r>
          </w:p>
        </w:tc>
        <w:tc>
          <w:tcPr>
            <w:tcW w:w="4316" w:type="dxa"/>
            <w:vAlign w:val="center"/>
          </w:tcPr>
          <w:p w14:paraId="2F03D101" w14:textId="77777777" w:rsidR="00090E3B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hyperlink r:id="rId13" w:history="1">
              <w:r w:rsidRPr="00F308B4">
                <w:rPr>
                  <w:rStyle w:val="Hypertextovodkaz"/>
                  <w:rFonts w:asciiTheme="majorBidi" w:eastAsia="Georgia" w:hAnsiTheme="majorBidi" w:cstheme="majorBidi"/>
                  <w:bCs/>
                  <w:sz w:val="24"/>
                  <w:szCs w:val="24"/>
                </w:rPr>
                <w:t>https://forms.gle/fVSYvWzRL4oJDtFr6</w:t>
              </w:r>
            </w:hyperlink>
          </w:p>
        </w:tc>
      </w:tr>
      <w:tr w:rsidR="00090E3B" w14:paraId="15A2C6B1" w14:textId="77777777" w:rsidTr="00D7708B">
        <w:trPr>
          <w:trHeight w:val="510"/>
        </w:trPr>
        <w:tc>
          <w:tcPr>
            <w:tcW w:w="3379" w:type="dxa"/>
            <w:vAlign w:val="center"/>
          </w:tcPr>
          <w:p w14:paraId="07E00CA5" w14:textId="77777777" w:rsidR="00090E3B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 xml:space="preserve">Předškolní od 3 do 6 let </w:t>
            </w: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br/>
              <w:t>– dopoledne/odpoledne</w:t>
            </w:r>
          </w:p>
        </w:tc>
        <w:tc>
          <w:tcPr>
            <w:tcW w:w="2761" w:type="dxa"/>
            <w:vAlign w:val="center"/>
          </w:tcPr>
          <w:p w14:paraId="3951B929" w14:textId="77777777" w:rsidR="00090E3B" w:rsidRPr="008605B0" w:rsidRDefault="00090E3B" w:rsidP="00D7708B">
            <w:pPr>
              <w:spacing w:after="240"/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</w:pPr>
            <w:r w:rsidRPr="008605B0"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>280 €</w:t>
            </w:r>
          </w:p>
        </w:tc>
        <w:tc>
          <w:tcPr>
            <w:tcW w:w="4316" w:type="dxa"/>
            <w:vAlign w:val="center"/>
          </w:tcPr>
          <w:p w14:paraId="0F391B9C" w14:textId="77777777" w:rsidR="00090E3B" w:rsidRDefault="00090E3B" w:rsidP="00D7708B">
            <w:pPr>
              <w:shd w:val="clear" w:color="auto" w:fill="FFFFFF"/>
            </w:pPr>
            <w:r w:rsidRPr="00D1074D">
              <w:rPr>
                <w:rFonts w:asciiTheme="majorBidi" w:eastAsia="Georgia" w:hAnsiTheme="majorBidi" w:cstheme="majorBidi"/>
                <w:b/>
                <w:color w:val="222222"/>
                <w:highlight w:val="white"/>
              </w:rPr>
              <w:t xml:space="preserve">Na dopolední výuku </w:t>
            </w:r>
            <w:r w:rsidRPr="00D1074D">
              <w:rPr>
                <w:rFonts w:asciiTheme="majorBidi" w:eastAsia="Georgia" w:hAnsiTheme="majorBidi" w:cstheme="majorBidi"/>
                <w:color w:val="222222"/>
                <w:highlight w:val="white"/>
              </w:rPr>
              <w:t>(od 10 do 12 h):</w:t>
            </w:r>
            <w:r w:rsidRPr="0058570D">
              <w:rPr>
                <w:rFonts w:asciiTheme="majorBidi" w:eastAsia="Georgia" w:hAnsiTheme="majorBidi" w:cstheme="majorBidi"/>
                <w:color w:val="222222"/>
                <w:highlight w:val="white"/>
              </w:rPr>
              <w:t xml:space="preserve"> </w:t>
            </w:r>
            <w:hyperlink r:id="rId14" w:history="1">
              <w:r w:rsidRPr="00F308B4">
                <w:rPr>
                  <w:rStyle w:val="Hypertextovodkaz"/>
                  <w:rFonts w:asciiTheme="majorBidi" w:eastAsia="Georgia" w:hAnsiTheme="majorBidi" w:cstheme="majorBidi"/>
                </w:rPr>
                <w:t>https://forms.gle/8nYHErT9yiwGMXUu5</w:t>
              </w:r>
            </w:hyperlink>
            <w:r>
              <w:rPr>
                <w:rFonts w:asciiTheme="majorBidi" w:eastAsia="Georgia" w:hAnsiTheme="majorBidi" w:cstheme="majorBidi"/>
                <w:color w:val="222222"/>
              </w:rPr>
              <w:br/>
            </w:r>
          </w:p>
          <w:p w14:paraId="1CE4EE9D" w14:textId="77777777" w:rsidR="00090E3B" w:rsidRDefault="00090E3B" w:rsidP="00D7708B">
            <w:pPr>
              <w:shd w:val="clear" w:color="auto" w:fill="FFFFFF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r w:rsidRPr="00D1074D">
              <w:rPr>
                <w:rFonts w:asciiTheme="majorBidi" w:eastAsia="Georgia" w:hAnsiTheme="majorBidi" w:cstheme="majorBidi"/>
                <w:b/>
                <w:color w:val="222222"/>
                <w:highlight w:val="white"/>
              </w:rPr>
              <w:t xml:space="preserve">Na odpolední výuku </w:t>
            </w:r>
            <w:r w:rsidRPr="00D1074D">
              <w:rPr>
                <w:rFonts w:asciiTheme="majorBidi" w:eastAsia="Georgia" w:hAnsiTheme="majorBidi" w:cstheme="majorBidi"/>
                <w:color w:val="222222"/>
                <w:highlight w:val="white"/>
              </w:rPr>
              <w:t>(od 14h30 do 16h30):</w:t>
            </w:r>
            <w:r w:rsidRPr="0058570D">
              <w:rPr>
                <w:rFonts w:asciiTheme="majorBidi" w:eastAsia="Georgia" w:hAnsiTheme="majorBidi" w:cstheme="majorBidi"/>
                <w:color w:val="222222"/>
              </w:rPr>
              <w:t xml:space="preserve"> </w:t>
            </w:r>
            <w:hyperlink r:id="rId15" w:history="1">
              <w:r w:rsidRPr="00F308B4">
                <w:rPr>
                  <w:rStyle w:val="Hypertextovodkaz"/>
                  <w:rFonts w:asciiTheme="majorBidi" w:eastAsia="Georgia" w:hAnsiTheme="majorBidi" w:cstheme="majorBidi"/>
                </w:rPr>
                <w:t>https://forms.gle/AD61XCiqpco8G1vp8</w:t>
              </w:r>
            </w:hyperlink>
          </w:p>
        </w:tc>
      </w:tr>
      <w:tr w:rsidR="00090E3B" w14:paraId="030423E0" w14:textId="77777777" w:rsidTr="00D7708B">
        <w:trPr>
          <w:trHeight w:val="510"/>
        </w:trPr>
        <w:tc>
          <w:tcPr>
            <w:tcW w:w="3379" w:type="dxa"/>
            <w:vAlign w:val="center"/>
          </w:tcPr>
          <w:p w14:paraId="20AD3CFC" w14:textId="77777777" w:rsidR="00090E3B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r w:rsidRPr="005355D3"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>oplňující kurz českého jazyka</w:t>
            </w:r>
            <w:r w:rsidRPr="005355D3"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br/>
            </w:r>
            <w:r w:rsidRPr="005355D3"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>– od 5 let</w:t>
            </w:r>
          </w:p>
        </w:tc>
        <w:tc>
          <w:tcPr>
            <w:tcW w:w="2761" w:type="dxa"/>
            <w:vAlign w:val="center"/>
          </w:tcPr>
          <w:p w14:paraId="31094A5E" w14:textId="77777777" w:rsidR="00090E3B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r w:rsidRPr="00C538F6"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 xml:space="preserve">320 € </w:t>
            </w:r>
            <w:r w:rsidRPr="0052202D">
              <w:rPr>
                <w:rFonts w:asciiTheme="majorBidi" w:eastAsia="Georgia" w:hAnsiTheme="majorBidi" w:cstheme="majorBidi"/>
                <w:bCs/>
                <w:i/>
                <w:iCs/>
                <w:color w:val="000000"/>
                <w:sz w:val="24"/>
                <w:szCs w:val="24"/>
              </w:rPr>
              <w:t>(1. pololetí)</w:t>
            </w: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br/>
            </w:r>
            <w:r w:rsidRPr="00C538F6"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>370 €</w:t>
            </w: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52202D">
              <w:rPr>
                <w:rFonts w:asciiTheme="majorBidi" w:eastAsia="Georgia" w:hAnsiTheme="majorBidi" w:cstheme="majorBidi"/>
                <w:bCs/>
                <w:i/>
                <w:iCs/>
                <w:color w:val="000000"/>
                <w:sz w:val="24"/>
                <w:szCs w:val="24"/>
              </w:rPr>
              <w:t>(2. pololetí</w:t>
            </w:r>
            <w:r>
              <w:rPr>
                <w:rFonts w:asciiTheme="majorBidi" w:eastAsia="Georgia" w:hAnsiTheme="majorBidi" w:cstheme="majorBidi"/>
                <w:bCs/>
                <w:i/>
                <w:iCs/>
                <w:color w:val="000000"/>
                <w:sz w:val="24"/>
                <w:szCs w:val="24"/>
              </w:rPr>
              <w:t xml:space="preserve"> – pokud bude dítě pokračovat-</w:t>
            </w:r>
            <w:r w:rsidRPr="0052202D">
              <w:rPr>
                <w:rFonts w:asciiTheme="majorBidi" w:eastAsia="Georgia" w:hAnsiTheme="majorBidi" w:cstheme="majorBidi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316" w:type="dxa"/>
            <w:vAlign w:val="center"/>
          </w:tcPr>
          <w:p w14:paraId="4C76C22D" w14:textId="77777777" w:rsidR="00090E3B" w:rsidRPr="00F2638D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hyperlink r:id="rId16" w:history="1">
              <w:r w:rsidRPr="00F308B4">
                <w:rPr>
                  <w:rStyle w:val="Hypertextovodkaz"/>
                  <w:rFonts w:asciiTheme="majorBidi" w:eastAsia="Georgia" w:hAnsiTheme="majorBidi" w:cstheme="majorBidi"/>
                  <w:bCs/>
                  <w:sz w:val="24"/>
                  <w:szCs w:val="24"/>
                </w:rPr>
                <w:t>https://forms.gle/a6PP7x4pbKW4WTXY9</w:t>
              </w:r>
            </w:hyperlink>
          </w:p>
        </w:tc>
      </w:tr>
      <w:tr w:rsidR="00090E3B" w14:paraId="2ED2B5CC" w14:textId="77777777" w:rsidTr="00D7708B">
        <w:trPr>
          <w:trHeight w:val="510"/>
        </w:trPr>
        <w:tc>
          <w:tcPr>
            <w:tcW w:w="3379" w:type="dxa"/>
            <w:vAlign w:val="center"/>
          </w:tcPr>
          <w:p w14:paraId="50E0EE96" w14:textId="77777777" w:rsidR="00090E3B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>Školní 0.</w:t>
            </w:r>
            <w:r w:rsidRPr="005355D3"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  <w:t>9. třída</w:t>
            </w:r>
          </w:p>
          <w:p w14:paraId="602DE2C2" w14:textId="77777777" w:rsidR="00090E3B" w:rsidRPr="00A57F58" w:rsidRDefault="00090E3B" w:rsidP="00D7708B">
            <w:pPr>
              <w:rPr>
                <w:rFonts w:asciiTheme="majorBidi" w:eastAsia="Georgia" w:hAnsiTheme="majorBidi" w:cstheme="majorBidi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5B611D64" w14:textId="77777777" w:rsidR="00090E3B" w:rsidRPr="00C538F6" w:rsidRDefault="00090E3B" w:rsidP="00D7708B">
            <w:pPr>
              <w:spacing w:after="240"/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</w:pPr>
            <w:r w:rsidRPr="00C538F6">
              <w:rPr>
                <w:rFonts w:asciiTheme="majorBidi" w:eastAsia="Georgia" w:hAnsiTheme="majorBidi" w:cstheme="majorBidi"/>
                <w:b/>
                <w:color w:val="000000"/>
                <w:sz w:val="24"/>
                <w:szCs w:val="24"/>
              </w:rPr>
              <w:t>660 €</w:t>
            </w:r>
          </w:p>
        </w:tc>
        <w:tc>
          <w:tcPr>
            <w:tcW w:w="4316" w:type="dxa"/>
            <w:vAlign w:val="center"/>
          </w:tcPr>
          <w:p w14:paraId="37B17B44" w14:textId="77777777" w:rsidR="00090E3B" w:rsidRPr="00F2638D" w:rsidRDefault="00090E3B" w:rsidP="00D7708B">
            <w:pPr>
              <w:spacing w:after="240"/>
              <w:rPr>
                <w:rFonts w:asciiTheme="majorBidi" w:eastAsia="Georgia" w:hAnsiTheme="majorBidi" w:cstheme="majorBidi"/>
                <w:bCs/>
                <w:color w:val="000000"/>
                <w:sz w:val="24"/>
                <w:szCs w:val="24"/>
              </w:rPr>
            </w:pPr>
            <w:hyperlink r:id="rId17" w:history="1">
              <w:r w:rsidRPr="00F308B4">
                <w:rPr>
                  <w:rStyle w:val="Hypertextovodkaz"/>
                  <w:rFonts w:asciiTheme="majorBidi" w:eastAsia="Georgia" w:hAnsiTheme="majorBidi" w:cstheme="majorBidi"/>
                  <w:bCs/>
                  <w:sz w:val="24"/>
                  <w:szCs w:val="24"/>
                </w:rPr>
                <w:t>https://forms.gle/uQ3ZX8Fanoyhv3Sz7</w:t>
              </w:r>
            </w:hyperlink>
          </w:p>
        </w:tc>
      </w:tr>
    </w:tbl>
    <w:p w14:paraId="649521A2" w14:textId="77777777" w:rsidR="00090E3B" w:rsidRPr="002166FF" w:rsidRDefault="00090E3B" w:rsidP="00090E3B">
      <w:pPr>
        <w:pStyle w:val="Zpat"/>
        <w:spacing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2166FF">
        <w:rPr>
          <w:rFonts w:ascii="Times New Roman" w:eastAsia="Georgia" w:hAnsi="Times New Roman" w:cs="Times New Roman"/>
          <w:i/>
          <w:iCs/>
          <w:sz w:val="20"/>
          <w:szCs w:val="20"/>
        </w:rPr>
        <w:t xml:space="preserve">Při zápisu dvou dětí z jedné rodiny je možné uplatnit slevu 5 % ze </w:t>
      </w:r>
      <w:r w:rsidRPr="002166FF">
        <w:rPr>
          <w:rFonts w:ascii="Times New Roman" w:eastAsia="Georgia" w:hAnsi="Times New Roman" w:cs="Times New Roman"/>
          <w:b/>
          <w:i/>
          <w:iCs/>
          <w:sz w:val="20"/>
          <w:szCs w:val="20"/>
        </w:rPr>
        <w:t>školného</w:t>
      </w:r>
      <w:r w:rsidRPr="002166FF">
        <w:rPr>
          <w:rFonts w:ascii="Times New Roman" w:eastAsia="Georgia" w:hAnsi="Times New Roman" w:cs="Times New Roman"/>
          <w:i/>
          <w:iCs/>
          <w:sz w:val="20"/>
          <w:szCs w:val="20"/>
        </w:rPr>
        <w:t>. Pro třetí dítě z jedné rodiny je možno uplatnit slevu 10</w:t>
      </w:r>
      <w:r>
        <w:rPr>
          <w:rFonts w:ascii="Times New Roman" w:eastAsia="Georgia" w:hAnsi="Times New Roman" w:cs="Times New Roman"/>
          <w:i/>
          <w:iCs/>
          <w:sz w:val="20"/>
          <w:szCs w:val="20"/>
        </w:rPr>
        <w:t xml:space="preserve"> </w:t>
      </w:r>
      <w:r w:rsidRPr="002166FF">
        <w:rPr>
          <w:rFonts w:ascii="Times New Roman" w:eastAsia="Georgia" w:hAnsi="Times New Roman" w:cs="Times New Roman"/>
          <w:i/>
          <w:iCs/>
          <w:sz w:val="20"/>
          <w:szCs w:val="20"/>
        </w:rPr>
        <w:t xml:space="preserve">% ze </w:t>
      </w:r>
      <w:r w:rsidRPr="002166FF">
        <w:rPr>
          <w:rFonts w:ascii="Times New Roman" w:eastAsia="Georgia" w:hAnsi="Times New Roman" w:cs="Times New Roman"/>
          <w:b/>
          <w:i/>
          <w:iCs/>
          <w:sz w:val="20"/>
          <w:szCs w:val="20"/>
        </w:rPr>
        <w:t>školného</w:t>
      </w:r>
      <w:r w:rsidRPr="002166FF">
        <w:rPr>
          <w:rFonts w:ascii="Times New Roman" w:eastAsia="Georgia" w:hAnsi="Times New Roman" w:cs="Times New Roman"/>
          <w:i/>
          <w:iCs/>
          <w:sz w:val="20"/>
          <w:szCs w:val="20"/>
        </w:rPr>
        <w:t xml:space="preserve">. Sleva se uplatňuje vždy z nejnižšího školného. K výpočtu jednotlivých částek lze využít přiloženou </w:t>
      </w:r>
      <w:hyperlink r:id="rId18" w:history="1">
        <w:r w:rsidRPr="006A5A8D">
          <w:rPr>
            <w:rStyle w:val="Hypertextovodkaz"/>
            <w:rFonts w:ascii="Times New Roman" w:eastAsia="Georgia" w:hAnsi="Times New Roman" w:cs="Times New Roman"/>
            <w:b/>
            <w:i/>
            <w:iCs/>
            <w:sz w:val="20"/>
            <w:szCs w:val="20"/>
          </w:rPr>
          <w:t>EXCELOVOU TABULKU</w:t>
        </w:r>
      </w:hyperlink>
      <w:r>
        <w:t>.</w:t>
      </w:r>
    </w:p>
    <w:p w14:paraId="48382B7A" w14:textId="77777777" w:rsidR="00090E3B" w:rsidRDefault="00090E3B" w:rsidP="00090E3B">
      <w:pPr>
        <w:pBdr>
          <w:between w:val="nil"/>
        </w:pBdr>
        <w:spacing w:after="60" w:line="240" w:lineRule="auto"/>
        <w:jc w:val="both"/>
        <w:rPr>
          <w:rFonts w:ascii="Times New Roman" w:eastAsia="Georgia" w:hAnsi="Times New Roman" w:cs="Times New Roman"/>
          <w:i/>
          <w:iCs/>
          <w:sz w:val="20"/>
          <w:szCs w:val="20"/>
        </w:rPr>
      </w:pPr>
      <w:r w:rsidRPr="002166FF">
        <w:rPr>
          <w:rFonts w:ascii="Times New Roman" w:eastAsia="Georgia" w:hAnsi="Times New Roman" w:cs="Times New Roman"/>
          <w:i/>
          <w:iCs/>
          <w:sz w:val="20"/>
          <w:szCs w:val="20"/>
        </w:rPr>
        <w:t>V případě předčasného ukončení školní docházky ze závažných důvodů může být na základě žádosti rodiče vrácena poměrná částka odpovídající zbývajícím výukovým dnům. Členský příspěvek 30 € a administrativní poplatek 50 € se nevrací.</w:t>
      </w:r>
    </w:p>
    <w:p w14:paraId="2DE8C92E" w14:textId="77777777" w:rsidR="00090E3B" w:rsidRDefault="00090E3B" w:rsidP="00090E3B">
      <w:pPr>
        <w:pBdr>
          <w:between w:val="nil"/>
        </w:pBdr>
        <w:spacing w:after="120" w:line="240" w:lineRule="auto"/>
        <w:jc w:val="both"/>
        <w:rPr>
          <w:rFonts w:ascii="Times New Roman" w:eastAsia="Georgia" w:hAnsi="Times New Roman" w:cs="Times New Roman"/>
          <w:i/>
          <w:iCs/>
          <w:color w:val="000000" w:themeColor="text1"/>
          <w:sz w:val="20"/>
          <w:szCs w:val="20"/>
        </w:rPr>
      </w:pPr>
      <w:r w:rsidRPr="002166FF">
        <w:rPr>
          <w:rFonts w:ascii="Times New Roman" w:eastAsia="Georgia" w:hAnsi="Times New Roman" w:cs="Times New Roman"/>
          <w:i/>
          <w:iCs/>
          <w:color w:val="000000" w:themeColor="text1"/>
          <w:sz w:val="20"/>
          <w:szCs w:val="20"/>
        </w:rPr>
        <w:t>ČŠBH Paříž je otevřena všem žákům. V případě tíživé finanční situace je možné na základě doložených dokladů upravit výši školného.</w:t>
      </w:r>
      <w:r>
        <w:rPr>
          <w:rFonts w:ascii="Times New Roman" w:eastAsia="Georgia" w:hAnsi="Times New Roman" w:cs="Times New Roman"/>
          <w:i/>
          <w:iCs/>
          <w:color w:val="000000" w:themeColor="text1"/>
          <w:sz w:val="20"/>
          <w:szCs w:val="20"/>
        </w:rPr>
        <w:br w:type="page"/>
      </w:r>
    </w:p>
    <w:p w14:paraId="567AA5BA" w14:textId="77777777" w:rsidR="00090E3B" w:rsidRPr="002166FF" w:rsidRDefault="00090E3B" w:rsidP="00090E3B">
      <w:pPr>
        <w:pBdr>
          <w:between w:val="nil"/>
        </w:pBdr>
        <w:spacing w:after="120" w:line="240" w:lineRule="auto"/>
        <w:jc w:val="both"/>
        <w:rPr>
          <w:rFonts w:ascii="Times New Roman" w:eastAsia="Georgia" w:hAnsi="Times New Roman" w:cs="Times New Roman"/>
          <w:i/>
          <w:iCs/>
          <w:color w:val="000000" w:themeColor="text1"/>
          <w:sz w:val="20"/>
          <w:szCs w:val="20"/>
        </w:rPr>
        <w:sectPr w:rsidR="00090E3B" w:rsidRPr="002166FF" w:rsidSect="00090E3B">
          <w:footerReference w:type="default" r:id="rId19"/>
          <w:type w:val="continuous"/>
          <w:pgSz w:w="11906" w:h="16838"/>
          <w:pgMar w:top="720" w:right="720" w:bottom="0" w:left="720" w:header="0" w:footer="397" w:gutter="0"/>
          <w:cols w:space="708"/>
          <w:docGrid w:linePitch="360"/>
        </w:sectPr>
      </w:pPr>
    </w:p>
    <w:p w14:paraId="3A34BD5E" w14:textId="77777777" w:rsidR="00090E3B" w:rsidRPr="001F223E" w:rsidRDefault="00090E3B" w:rsidP="00090E3B">
      <w:pPr>
        <w:spacing w:after="240" w:line="240" w:lineRule="auto"/>
        <w:jc w:val="both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1F223E">
        <w:rPr>
          <w:rFonts w:asciiTheme="majorBidi" w:eastAsia="Georgia" w:hAnsiTheme="majorBidi" w:cstheme="majorBidi"/>
          <w:b/>
          <w:color w:val="000000"/>
          <w:sz w:val="24"/>
          <w:szCs w:val="24"/>
        </w:rPr>
        <w:lastRenderedPageBreak/>
        <w:t>NA ZAČÁTKU</w:t>
      </w:r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 ŠKOLNÍHO</w:t>
      </w:r>
      <w:r w:rsidRPr="001F223E"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 ROKU (VŠICHNI ŽÁCI)</w:t>
      </w:r>
    </w:p>
    <w:p w14:paraId="14518F1A" w14:textId="77777777" w:rsidR="00090E3B" w:rsidRPr="008B0979" w:rsidRDefault="00090E3B" w:rsidP="00090E3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40" w:line="240" w:lineRule="auto"/>
        <w:ind w:left="714" w:hanging="357"/>
        <w:contextualSpacing w:val="0"/>
        <w:jc w:val="both"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8B0979">
        <w:rPr>
          <w:rFonts w:asciiTheme="majorBidi" w:eastAsia="Georgia" w:hAnsiTheme="majorBidi" w:cstheme="majorBidi"/>
          <w:color w:val="000000"/>
          <w:sz w:val="24"/>
          <w:szCs w:val="24"/>
        </w:rPr>
        <w:t>Zkontrolujte platbu zůstatku k </w:t>
      </w:r>
      <w:r w:rsidRPr="008B0979">
        <w:rPr>
          <w:rFonts w:asciiTheme="majorBidi" w:eastAsia="Georgia" w:hAnsiTheme="majorBidi" w:cstheme="majorBidi"/>
          <w:b/>
          <w:bCs/>
          <w:color w:val="000000"/>
          <w:sz w:val="24"/>
          <w:szCs w:val="24"/>
        </w:rPr>
        <w:t>1. 9. 202</w:t>
      </w:r>
      <w:r>
        <w:rPr>
          <w:rFonts w:asciiTheme="majorBidi" w:eastAsia="Georgia" w:hAnsiTheme="majorBidi" w:cstheme="majorBidi"/>
          <w:b/>
          <w:bCs/>
          <w:sz w:val="24"/>
          <w:szCs w:val="24"/>
        </w:rPr>
        <w:t>5</w:t>
      </w:r>
      <w:r w:rsidRPr="008B0979">
        <w:rPr>
          <w:rFonts w:asciiTheme="majorBidi" w:eastAsia="Georgia" w:hAnsiTheme="majorBidi" w:cstheme="majorBidi"/>
          <w:color w:val="000000"/>
          <w:sz w:val="24"/>
          <w:szCs w:val="24"/>
        </w:rPr>
        <w:t>.</w:t>
      </w:r>
    </w:p>
    <w:p w14:paraId="17EB84A8" w14:textId="77777777" w:rsidR="00090E3B" w:rsidRPr="00224A25" w:rsidRDefault="00090E3B" w:rsidP="00090E3B">
      <w:pPr>
        <w:pStyle w:val="Odstavecseseznamem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224A25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Vyplňte </w:t>
      </w:r>
      <w:r w:rsidRPr="00224A25">
        <w:rPr>
          <w:rFonts w:asciiTheme="majorBidi" w:eastAsia="Georgia" w:hAnsiTheme="majorBidi" w:cstheme="majorBidi"/>
          <w:b/>
          <w:color w:val="000000"/>
          <w:sz w:val="24"/>
          <w:szCs w:val="24"/>
        </w:rPr>
        <w:t>ČÁST II</w:t>
      </w:r>
      <w:r w:rsidRPr="00224A25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následující přihlášky, </w:t>
      </w:r>
      <w:r w:rsidRPr="00B70678">
        <w:rPr>
          <w:rFonts w:asciiTheme="majorBidi" w:eastAsia="Georgia" w:hAnsiTheme="majorBidi" w:cstheme="majorBidi"/>
          <w:b/>
          <w:color w:val="000000"/>
          <w:sz w:val="24"/>
          <w:szCs w:val="24"/>
        </w:rPr>
        <w:t>podepište</w:t>
      </w:r>
      <w:r w:rsidRPr="00224A25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a přineste s sebou na první výukovou hodinu. </w:t>
      </w:r>
    </w:p>
    <w:p w14:paraId="414CDAF3" w14:textId="77777777" w:rsidR="00090E3B" w:rsidRPr="00F2638D" w:rsidRDefault="00090E3B" w:rsidP="00090E3B">
      <w:pPr>
        <w:pStyle w:val="Odstavecseseznamem"/>
        <w:numPr>
          <w:ilvl w:val="0"/>
          <w:numId w:val="4"/>
        </w:numP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Na první výukovou hodinu přineste také </w:t>
      </w:r>
      <w:r w:rsidRPr="00B70678">
        <w:rPr>
          <w:rFonts w:asciiTheme="majorBidi" w:eastAsia="Georgia" w:hAnsiTheme="majorBidi" w:cstheme="majorBidi"/>
          <w:b/>
          <w:color w:val="000000"/>
          <w:sz w:val="24"/>
          <w:szCs w:val="24"/>
        </w:rPr>
        <w:t>potvrzení o pojištění dítěte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a </w:t>
      </w:r>
      <w:r w:rsidRPr="00B70678">
        <w:rPr>
          <w:rFonts w:asciiTheme="majorBidi" w:eastAsia="Georgia" w:hAnsiTheme="majorBidi" w:cstheme="majorBidi"/>
          <w:b/>
          <w:color w:val="000000"/>
          <w:sz w:val="24"/>
          <w:szCs w:val="24"/>
        </w:rPr>
        <w:t>platbu</w:t>
      </w:r>
      <w:r w:rsidRPr="00B70678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za výukové materiály, výtvarné a hygienické potřeby</w:t>
      </w:r>
      <w:r w:rsidRPr="00F2638D"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 </w:t>
      </w:r>
      <w:r w:rsidRPr="00F2638D">
        <w:rPr>
          <w:rFonts w:asciiTheme="majorBidi" w:eastAsia="Georgia" w:hAnsiTheme="majorBidi" w:cstheme="majorBidi"/>
          <w:b/>
          <w:color w:val="000000"/>
          <w:sz w:val="24"/>
          <w:szCs w:val="24"/>
        </w:rPr>
        <w:t>25 €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>.</w:t>
      </w:r>
    </w:p>
    <w:p w14:paraId="3C7885C7" w14:textId="77777777" w:rsidR="00090E3B" w:rsidRDefault="00090E3B" w:rsidP="00090E3B">
      <w:pPr>
        <w:pStyle w:val="Odstavecseseznamem"/>
        <w:spacing w:after="240" w:line="240" w:lineRule="auto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B70678"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83C5A" wp14:editId="0ED644AB">
                <wp:simplePos x="0" y="0"/>
                <wp:positionH relativeFrom="margin">
                  <wp:posOffset>205105</wp:posOffset>
                </wp:positionH>
                <wp:positionV relativeFrom="paragraph">
                  <wp:posOffset>321891</wp:posOffset>
                </wp:positionV>
                <wp:extent cx="6233160" cy="271780"/>
                <wp:effectExtent l="0" t="0" r="2540" b="0"/>
                <wp:wrapSquare wrapText="bothSides"/>
                <wp:docPr id="1089645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717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F928A" w14:textId="77777777" w:rsidR="00090E3B" w:rsidRPr="00947835" w:rsidRDefault="00090E3B" w:rsidP="00090E3B">
                            <w:pPr>
                              <w:spacing w:after="240" w:line="240" w:lineRule="auto"/>
                              <w:jc w:val="both"/>
                              <w:rPr>
                                <w:rFonts w:asciiTheme="majorBidi" w:eastAsia="Georgia" w:hAnsiTheme="majorBidi" w:cstheme="majorBidi"/>
                                <w:b/>
                                <w:color w:val="000000"/>
                              </w:rPr>
                            </w:pPr>
                            <w:r w:rsidRPr="00947835">
                              <w:rPr>
                                <w:rFonts w:asciiTheme="majorBidi" w:eastAsia="Georgia" w:hAnsiTheme="majorBidi" w:cstheme="majorBidi"/>
                                <w:b/>
                                <w:color w:val="000000"/>
                              </w:rPr>
                              <w:t>Platbu přijímáme v hotovosti nebo převodem na účet školy. Škola nepřijímá šeky.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C5A" id="Textové pole 1" o:spid="_x0000_s1027" type="#_x0000_t202" style="position:absolute;left:0;text-align:left;margin-left:16.15pt;margin-top:25.35pt;width:490.8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" fillcolor="#dceaf7 [351]" stroked="f" strokeweight=".5pt">
                <v:textbox>
                  <w:txbxContent>
                    <w:p w14:paraId="0BFF928A" w14:textId="77777777" w:rsidR="00090E3B" w:rsidRPr="00947835" w:rsidRDefault="00090E3B" w:rsidP="00090E3B">
                      <w:pPr>
                        <w:spacing w:after="240" w:line="240" w:lineRule="auto"/>
                        <w:jc w:val="both"/>
                        <w:rPr>
                          <w:rFonts w:asciiTheme="majorBidi" w:eastAsia="Georgia" w:hAnsiTheme="majorBidi" w:cstheme="majorBidi"/>
                          <w:b/>
                          <w:color w:val="000000"/>
                        </w:rPr>
                      </w:pPr>
                      <w:r w:rsidRPr="00947835">
                        <w:rPr>
                          <w:rFonts w:asciiTheme="majorBidi" w:eastAsia="Georgia" w:hAnsiTheme="majorBidi" w:cstheme="majorBidi"/>
                          <w:b/>
                          <w:color w:val="000000"/>
                        </w:rPr>
                        <w:t>Platbu přijímáme v hotovosti nebo převodem na účet školy. Škola nepřijímá šeky.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6C7C">
        <w:rPr>
          <w:rFonts w:asciiTheme="majorBidi" w:eastAsia="Georgia" w:hAnsiTheme="majorBidi" w:cstheme="majorBidi"/>
          <w:bCs/>
          <w:color w:val="000000"/>
          <w:sz w:val="24"/>
          <w:szCs w:val="24"/>
        </w:rPr>
        <w:t>Žáků doplňujících jazykových kurzů se t</w:t>
      </w:r>
      <w:r>
        <w:rPr>
          <w:rFonts w:asciiTheme="majorBidi" w:eastAsia="Georgia" w:hAnsiTheme="majorBidi" w:cstheme="majorBidi"/>
          <w:bCs/>
          <w:color w:val="000000"/>
          <w:sz w:val="24"/>
          <w:szCs w:val="24"/>
        </w:rPr>
        <w:t xml:space="preserve">ento poplatek </w:t>
      </w:r>
      <w:r w:rsidRPr="00516C7C">
        <w:rPr>
          <w:rFonts w:asciiTheme="majorBidi" w:eastAsia="Georgia" w:hAnsiTheme="majorBidi" w:cstheme="majorBidi"/>
          <w:bCs/>
          <w:color w:val="000000"/>
          <w:sz w:val="24"/>
          <w:szCs w:val="24"/>
        </w:rPr>
        <w:t>netýká.</w:t>
      </w:r>
    </w:p>
    <w:p w14:paraId="76B0F38A" w14:textId="77777777" w:rsidR="00090E3B" w:rsidRDefault="00090E3B" w:rsidP="00090E3B">
      <w:pP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</w:p>
    <w:p w14:paraId="7D7BE393" w14:textId="77777777" w:rsidR="00090E3B" w:rsidRPr="00184EA2" w:rsidRDefault="00090E3B" w:rsidP="00090E3B">
      <w:pPr>
        <w:spacing w:after="240" w:line="240" w:lineRule="auto"/>
        <w:rPr>
          <w:rFonts w:asciiTheme="majorBidi" w:eastAsia="Georgia" w:hAnsiTheme="majorBidi" w:cstheme="majorBidi"/>
          <w:b/>
          <w:color w:val="000000"/>
          <w:sz w:val="24"/>
          <w:szCs w:val="24"/>
        </w:rPr>
      </w:pPr>
      <w:r w:rsidRPr="00184EA2">
        <w:rPr>
          <w:rFonts w:asciiTheme="majorBidi" w:eastAsia="Georgia" w:hAnsiTheme="majorBidi" w:cstheme="majorBidi"/>
          <w:b/>
          <w:color w:val="000000"/>
          <w:sz w:val="24"/>
          <w:szCs w:val="24"/>
        </w:rPr>
        <w:t>NA ZAČÁTKU 2. POLOLETÍ (POUZE DOPLŇUJÍCÍ KURZ ČESKÉHO JAZYKA)</w:t>
      </w:r>
    </w:p>
    <w:p w14:paraId="14D674B8" w14:textId="77777777" w:rsidR="00090E3B" w:rsidRPr="006A5A8D" w:rsidRDefault="00090E3B" w:rsidP="00090E3B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Theme="majorBidi" w:eastAsia="Georgia" w:hAnsiTheme="majorBidi" w:cstheme="majorBidi"/>
          <w:color w:val="000000"/>
          <w:sz w:val="24"/>
          <w:szCs w:val="24"/>
        </w:rPr>
      </w:pPr>
      <w:r w:rsidRPr="006A5A8D">
        <w:rPr>
          <w:rFonts w:asciiTheme="majorBidi" w:eastAsia="Georgia" w:hAnsiTheme="majorBidi" w:cstheme="majorBidi"/>
          <w:color w:val="000000"/>
          <w:sz w:val="24"/>
          <w:szCs w:val="24"/>
        </w:rPr>
        <w:t xml:space="preserve">Pokud bude dítě pokračovat v doplňujícím kurzu českého jazyka, uhraďte </w:t>
      </w:r>
      <w:r w:rsidRPr="006A5A8D">
        <w:rPr>
          <w:rFonts w:asciiTheme="majorBidi" w:eastAsia="Georgia" w:hAnsiTheme="majorBidi" w:cstheme="majorBidi"/>
          <w:b/>
          <w:color w:val="000000"/>
          <w:sz w:val="24"/>
          <w:szCs w:val="24"/>
        </w:rPr>
        <w:t>školné na 2. pololetí – 370€ převodem</w:t>
      </w:r>
      <w:r w:rsidRPr="006A5A8D">
        <w:rPr>
          <w:rFonts w:asciiTheme="majorBidi" w:eastAsia="Georgia" w:hAnsiTheme="majorBidi" w:cstheme="majorBidi"/>
          <w:color w:val="000000"/>
          <w:sz w:val="24"/>
          <w:szCs w:val="24"/>
        </w:rPr>
        <w:t xml:space="preserve"> za stejných podmínek jako v 1. pololetí.</w:t>
      </w:r>
    </w:p>
    <w:p w14:paraId="02486321" w14:textId="77777777" w:rsidR="00090E3B" w:rsidRPr="006A5A8D" w:rsidRDefault="00090E3B" w:rsidP="00090E3B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Theme="majorBidi" w:eastAsia="Georgia" w:hAnsiTheme="majorBidi" w:cstheme="majorBidi"/>
          <w:color w:val="000000"/>
          <w:sz w:val="24"/>
          <w:szCs w:val="24"/>
        </w:rPr>
      </w:pPr>
    </w:p>
    <w:p w14:paraId="2E0FA9E1" w14:textId="77777777" w:rsidR="00090E3B" w:rsidRPr="006A5A8D" w:rsidRDefault="00090E3B" w:rsidP="00090E3B">
      <w:pPr>
        <w:pStyle w:val="Odstavecseseznamem"/>
        <w:spacing w:after="120" w:line="240" w:lineRule="auto"/>
        <w:contextualSpacing w:val="0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6A5A8D">
        <w:rPr>
          <w:rFonts w:asciiTheme="majorBidi" w:eastAsia="Georgia" w:hAnsiTheme="majorBidi" w:cstheme="majorBidi"/>
          <w:bCs/>
          <w:color w:val="000000"/>
          <w:sz w:val="24"/>
          <w:szCs w:val="24"/>
          <w:highlight w:val="white"/>
        </w:rPr>
        <w:t>FR76 1751 5900 0008 0007 8976 682 (IBAN),</w:t>
      </w:r>
      <w:r w:rsidRPr="006A5A8D">
        <w:rPr>
          <w:rFonts w:asciiTheme="majorBidi" w:eastAsia="Georgia" w:hAnsiTheme="majorBidi" w:cstheme="majorBidi"/>
          <w:bCs/>
          <w:color w:val="000000"/>
          <w:sz w:val="24"/>
          <w:szCs w:val="24"/>
        </w:rPr>
        <w:br/>
      </w:r>
      <w:r w:rsidRPr="006A5A8D">
        <w:rPr>
          <w:rFonts w:asciiTheme="majorBidi" w:eastAsia="Georgia" w:hAnsiTheme="majorBidi" w:cstheme="majorBidi"/>
          <w:bCs/>
          <w:color w:val="000000"/>
          <w:sz w:val="24"/>
          <w:szCs w:val="24"/>
          <w:highlight w:val="white"/>
        </w:rPr>
        <w:t>CEPAFRPP751 (BIC)</w:t>
      </w:r>
      <w:r w:rsidRPr="006A5A8D">
        <w:rPr>
          <w:rFonts w:asciiTheme="majorBidi" w:eastAsia="Georgia" w:hAnsiTheme="majorBidi" w:cstheme="majorBidi"/>
          <w:bCs/>
          <w:color w:val="000000"/>
          <w:sz w:val="24"/>
          <w:szCs w:val="24"/>
        </w:rPr>
        <w:br/>
      </w:r>
      <w:proofErr w:type="spellStart"/>
      <w:r w:rsidRPr="006A5A8D">
        <w:rPr>
          <w:rFonts w:asciiTheme="majorBidi" w:eastAsia="Georgia" w:hAnsiTheme="majorBidi" w:cstheme="majorBidi"/>
          <w:bCs/>
          <w:color w:val="000000"/>
          <w:sz w:val="24"/>
          <w:szCs w:val="24"/>
          <w:highlight w:val="white"/>
        </w:rPr>
        <w:t>Entract</w:t>
      </w:r>
      <w:proofErr w:type="spellEnd"/>
      <w:r w:rsidRPr="006A5A8D">
        <w:rPr>
          <w:rFonts w:asciiTheme="majorBidi" w:eastAsia="Georgia" w:hAnsiTheme="majorBidi" w:cstheme="majorBidi"/>
          <w:bCs/>
          <w:color w:val="000000"/>
          <w:sz w:val="24"/>
          <w:szCs w:val="24"/>
          <w:highlight w:val="white"/>
        </w:rPr>
        <w:t xml:space="preserve"> en France</w:t>
      </w:r>
    </w:p>
    <w:p w14:paraId="29F4DBC2" w14:textId="77777777" w:rsidR="00090E3B" w:rsidRPr="00184EA2" w:rsidRDefault="00090E3B" w:rsidP="00090E3B">
      <w:pPr>
        <w:pStyle w:val="Odstavecseseznamem"/>
        <w:spacing w:after="120" w:line="240" w:lineRule="auto"/>
        <w:contextualSpacing w:val="0"/>
        <w:rPr>
          <w:rFonts w:asciiTheme="majorBidi" w:eastAsia="Georgia" w:hAnsiTheme="majorBidi" w:cstheme="majorBidi"/>
          <w:bCs/>
          <w:color w:val="000000"/>
        </w:rPr>
      </w:pPr>
      <w:r>
        <w:rPr>
          <w:rFonts w:asciiTheme="majorBidi" w:eastAsia="Georgia" w:hAnsiTheme="majorBidi" w:cstheme="majorBidi"/>
          <w:bCs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E9749" wp14:editId="6D309B86">
                <wp:simplePos x="0" y="0"/>
                <wp:positionH relativeFrom="margin">
                  <wp:posOffset>233464</wp:posOffset>
                </wp:positionH>
                <wp:positionV relativeFrom="paragraph">
                  <wp:posOffset>109950</wp:posOffset>
                </wp:positionV>
                <wp:extent cx="6187440" cy="418289"/>
                <wp:effectExtent l="0" t="0" r="0" b="1270"/>
                <wp:wrapNone/>
                <wp:docPr id="173079334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4182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B05F6" w14:textId="77777777" w:rsidR="00090E3B" w:rsidRPr="00947835" w:rsidRDefault="00090E3B" w:rsidP="00090E3B">
                            <w:pPr>
                              <w:spacing w:after="240" w:line="240" w:lineRule="auto"/>
                              <w:rPr>
                                <w:rFonts w:asciiTheme="majorBidi" w:eastAsia="Georgia" w:hAnsiTheme="majorBidi" w:cstheme="majorBidi"/>
                                <w:b/>
                              </w:rPr>
                            </w:pPr>
                            <w:r w:rsidRPr="00947835">
                              <w:rPr>
                                <w:rFonts w:asciiTheme="majorBidi" w:eastAsia="Georgia" w:hAnsiTheme="majorBidi" w:cstheme="majorBidi"/>
                                <w:b/>
                              </w:rPr>
                              <w:t>Do poznámky k platbě uveďte JMÉNO, PŘÍJMENÍ a VÝUKOVOU SKUPINU dítěte – bez tohoto údaje nelze platbu spárovat s přihláškou.</w:t>
                            </w:r>
                          </w:p>
                          <w:p w14:paraId="4BC09CBC" w14:textId="77777777" w:rsidR="00090E3B" w:rsidRPr="00947835" w:rsidRDefault="00090E3B" w:rsidP="00090E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E9749" id="_x0000_s1028" type="#_x0000_t202" style="position:absolute;left:0;text-align:left;margin-left:18.4pt;margin-top:8.65pt;width:487.2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" fillcolor="#dceaf7 [351]" stroked="f" strokeweight=".5pt">
                <v:textbox>
                  <w:txbxContent>
                    <w:p w14:paraId="741B05F6" w14:textId="77777777" w:rsidR="00090E3B" w:rsidRPr="00947835" w:rsidRDefault="00090E3B" w:rsidP="00090E3B">
                      <w:pPr>
                        <w:spacing w:after="240" w:line="240" w:lineRule="auto"/>
                        <w:rPr>
                          <w:rFonts w:asciiTheme="majorBidi" w:eastAsia="Georgia" w:hAnsiTheme="majorBidi" w:cstheme="majorBidi"/>
                          <w:b/>
                        </w:rPr>
                      </w:pPr>
                      <w:r w:rsidRPr="00947835">
                        <w:rPr>
                          <w:rFonts w:asciiTheme="majorBidi" w:eastAsia="Georgia" w:hAnsiTheme="majorBidi" w:cstheme="majorBidi"/>
                          <w:b/>
                        </w:rPr>
                        <w:t>Do poznámky k platbě uveďte JMÉNO, PŘÍJMENÍ a VÝUKOVOU SKUPINU dítěte – bez tohoto údaje nelze platbu spárovat s přihláškou.</w:t>
                      </w:r>
                    </w:p>
                    <w:p w14:paraId="4BC09CBC" w14:textId="77777777" w:rsidR="00090E3B" w:rsidRPr="00947835" w:rsidRDefault="00090E3B" w:rsidP="00090E3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9F62BE" w14:textId="77777777" w:rsidR="00090E3B" w:rsidRPr="00184EA2" w:rsidRDefault="00090E3B" w:rsidP="00090E3B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Theme="majorBidi" w:eastAsia="Georgia" w:hAnsiTheme="majorBidi" w:cstheme="majorBidi"/>
          <w:color w:val="000000"/>
        </w:rPr>
      </w:pPr>
    </w:p>
    <w:p w14:paraId="4A9BCE84" w14:textId="77777777" w:rsidR="00090E3B" w:rsidRDefault="00090E3B" w:rsidP="00090E3B">
      <w:pPr>
        <w:pStyle w:val="Odstavecseseznamem"/>
        <w:spacing w:after="240" w:line="240" w:lineRule="auto"/>
        <w:rPr>
          <w:rFonts w:asciiTheme="majorBidi" w:eastAsia="Georgia" w:hAnsiTheme="majorBidi" w:cstheme="majorBidi"/>
          <w:b/>
          <w:color w:val="000000"/>
        </w:rPr>
      </w:pPr>
      <w:r>
        <w:rPr>
          <w:rFonts w:asciiTheme="majorBidi" w:eastAsia="Georgia" w:hAnsiTheme="majorBidi" w:cstheme="majorBidi"/>
          <w:b/>
          <w:color w:val="000000"/>
        </w:rPr>
        <w:br w:type="page"/>
      </w:r>
    </w:p>
    <w:p w14:paraId="564E8055" w14:textId="77777777" w:rsidR="00090E3B" w:rsidRPr="00D1074D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6" w:hanging="6"/>
        <w:jc w:val="center"/>
        <w:rPr>
          <w:rFonts w:asciiTheme="majorBidi" w:eastAsia="Georgia" w:hAnsiTheme="majorBidi" w:cstheme="majorBidi"/>
          <w:color w:val="000000"/>
        </w:rPr>
      </w:pPr>
      <w:r w:rsidRPr="00D1074D">
        <w:rPr>
          <w:rFonts w:asciiTheme="majorBidi" w:eastAsia="Georgia" w:hAnsiTheme="majorBidi" w:cstheme="majorBidi"/>
          <w:b/>
          <w:color w:val="1F3864"/>
          <w:sz w:val="28"/>
          <w:szCs w:val="28"/>
        </w:rPr>
        <w:lastRenderedPageBreak/>
        <w:t>ČÁST I</w:t>
      </w:r>
      <w:r>
        <w:rPr>
          <w:rFonts w:asciiTheme="majorBidi" w:eastAsia="Georgia" w:hAnsiTheme="majorBidi" w:cstheme="majorBidi"/>
          <w:b/>
          <w:color w:val="1F3864"/>
          <w:sz w:val="28"/>
          <w:szCs w:val="28"/>
        </w:rPr>
        <w:t xml:space="preserve"> – PŘIHLÁŠKA NOVÝCH ŽÁKŮ</w:t>
      </w:r>
      <w:r>
        <w:rPr>
          <w:rFonts w:asciiTheme="majorBidi" w:eastAsia="Georgia" w:hAnsiTheme="majorBidi" w:cstheme="majorBidi"/>
          <w:b/>
          <w:color w:val="1F3864"/>
          <w:sz w:val="28"/>
          <w:szCs w:val="28"/>
        </w:rPr>
        <w:br/>
      </w:r>
      <w:r w:rsidRPr="006A5A8D">
        <w:rPr>
          <w:rFonts w:asciiTheme="majorBidi" w:eastAsia="Georgia" w:hAnsiTheme="majorBidi" w:cstheme="majorBidi"/>
          <w:i/>
          <w:iCs/>
          <w:color w:val="000000"/>
        </w:rPr>
        <w:t xml:space="preserve">(Vyplní pouze </w:t>
      </w:r>
      <w:r w:rsidRPr="006A5A8D">
        <w:rPr>
          <w:rFonts w:asciiTheme="majorBidi" w:eastAsia="Georgia" w:hAnsiTheme="majorBidi" w:cstheme="majorBidi"/>
          <w:i/>
          <w:iCs/>
        </w:rPr>
        <w:t>noví</w:t>
      </w:r>
      <w:r w:rsidRPr="006A5A8D">
        <w:rPr>
          <w:rFonts w:asciiTheme="majorBidi" w:eastAsia="Georgia" w:hAnsiTheme="majorBidi" w:cstheme="majorBidi"/>
          <w:i/>
          <w:iCs/>
          <w:color w:val="000000"/>
        </w:rPr>
        <w:t xml:space="preserve"> žáci.</w:t>
      </w:r>
      <w:r w:rsidRPr="006A5A8D">
        <w:rPr>
          <w:rFonts w:asciiTheme="majorBidi" w:eastAsia="Georgia" w:hAnsiTheme="majorBidi" w:cstheme="majorBidi"/>
          <w:i/>
          <w:iCs/>
        </w:rPr>
        <w:t>)</w:t>
      </w:r>
    </w:p>
    <w:p w14:paraId="1C9E29AD" w14:textId="4B5B20C8" w:rsidR="00090E3B" w:rsidRPr="003739D7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ajorBidi" w:eastAsia="Georgia" w:hAnsiTheme="majorBidi" w:cstheme="majorBidi"/>
          <w:bCs/>
          <w:color w:val="000000"/>
          <w:sz w:val="24"/>
          <w:szCs w:val="24"/>
        </w:rPr>
      </w:pPr>
      <w:r w:rsidRPr="00F751CF"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JMÉNO A PŘÍJMENÍ DÍTĚTE: </w:t>
      </w:r>
      <w:r w:rsidR="003739D7">
        <w:rPr>
          <w:rFonts w:asciiTheme="majorBidi" w:eastAsia="Georgia" w:hAnsiTheme="majorBidi" w:cstheme="majorBidi"/>
          <w:bCs/>
          <w:color w:val="000000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0" w:name="Text57"/>
      <w:r w:rsidR="003739D7">
        <w:rPr>
          <w:rFonts w:asciiTheme="majorBidi" w:eastAsia="Georgia" w:hAnsiTheme="majorBidi" w:cstheme="majorBidi"/>
          <w:bCs/>
          <w:color w:val="000000"/>
          <w:sz w:val="24"/>
          <w:szCs w:val="24"/>
        </w:rPr>
        <w:instrText xml:space="preserve"> FORMTEXT </w:instrText>
      </w:r>
      <w:r w:rsidR="003739D7">
        <w:rPr>
          <w:rFonts w:asciiTheme="majorBidi" w:eastAsia="Georgia" w:hAnsiTheme="majorBidi" w:cstheme="majorBidi"/>
          <w:bCs/>
          <w:color w:val="000000"/>
          <w:sz w:val="24"/>
          <w:szCs w:val="24"/>
        </w:rPr>
      </w:r>
      <w:r w:rsidR="003739D7">
        <w:rPr>
          <w:rFonts w:asciiTheme="majorBidi" w:eastAsia="Georgia" w:hAnsiTheme="majorBidi" w:cstheme="majorBidi"/>
          <w:bCs/>
          <w:color w:val="000000"/>
          <w:sz w:val="24"/>
          <w:szCs w:val="24"/>
        </w:rPr>
        <w:fldChar w:fldCharType="separate"/>
      </w:r>
      <w:r w:rsidR="003739D7">
        <w:rPr>
          <w:rFonts w:asciiTheme="majorBidi" w:eastAsia="Georgia" w:hAnsiTheme="majorBidi" w:cstheme="majorBidi"/>
          <w:bCs/>
          <w:noProof/>
          <w:color w:val="000000"/>
          <w:sz w:val="24"/>
          <w:szCs w:val="24"/>
        </w:rPr>
        <w:t> </w:t>
      </w:r>
      <w:r w:rsidR="003739D7">
        <w:rPr>
          <w:rFonts w:asciiTheme="majorBidi" w:eastAsia="Georgia" w:hAnsiTheme="majorBidi" w:cstheme="majorBidi"/>
          <w:bCs/>
          <w:noProof/>
          <w:color w:val="000000"/>
          <w:sz w:val="24"/>
          <w:szCs w:val="24"/>
        </w:rPr>
        <w:t> </w:t>
      </w:r>
      <w:r w:rsidR="003739D7">
        <w:rPr>
          <w:rFonts w:asciiTheme="majorBidi" w:eastAsia="Georgia" w:hAnsiTheme="majorBidi" w:cstheme="majorBidi"/>
          <w:bCs/>
          <w:noProof/>
          <w:color w:val="000000"/>
          <w:sz w:val="24"/>
          <w:szCs w:val="24"/>
        </w:rPr>
        <w:t> </w:t>
      </w:r>
      <w:r w:rsidR="003739D7">
        <w:rPr>
          <w:rFonts w:asciiTheme="majorBidi" w:eastAsia="Georgia" w:hAnsiTheme="majorBidi" w:cstheme="majorBidi"/>
          <w:bCs/>
          <w:noProof/>
          <w:color w:val="000000"/>
          <w:sz w:val="24"/>
          <w:szCs w:val="24"/>
        </w:rPr>
        <w:t> </w:t>
      </w:r>
      <w:r w:rsidR="003739D7">
        <w:rPr>
          <w:rFonts w:asciiTheme="majorBidi" w:eastAsia="Georgia" w:hAnsiTheme="majorBidi" w:cstheme="majorBidi"/>
          <w:bCs/>
          <w:noProof/>
          <w:color w:val="000000"/>
          <w:sz w:val="24"/>
          <w:szCs w:val="24"/>
        </w:rPr>
        <w:t> </w:t>
      </w:r>
      <w:r w:rsidR="003739D7">
        <w:rPr>
          <w:rFonts w:asciiTheme="majorBidi" w:eastAsia="Georgia" w:hAnsiTheme="majorBidi" w:cstheme="majorBidi"/>
          <w:bCs/>
          <w:color w:val="000000"/>
          <w:sz w:val="24"/>
          <w:szCs w:val="24"/>
        </w:rPr>
        <w:fldChar w:fldCharType="end"/>
      </w:r>
      <w:bookmarkEnd w:id="0"/>
    </w:p>
    <w:p w14:paraId="7AB1A1CB" w14:textId="77777777" w:rsidR="00090E3B" w:rsidRPr="00275410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ajorBidi" w:eastAsia="Georgia" w:hAnsiTheme="majorBidi" w:cstheme="majorBidi"/>
          <w:b/>
          <w:color w:val="000000"/>
        </w:rPr>
      </w:pPr>
      <w:r w:rsidRPr="00F751CF">
        <w:rPr>
          <w:rFonts w:asciiTheme="majorBidi" w:eastAsia="Georgia" w:hAnsiTheme="majorBidi" w:cstheme="majorBidi"/>
          <w:b/>
          <w:color w:val="000000"/>
          <w:sz w:val="24"/>
          <w:szCs w:val="24"/>
        </w:rPr>
        <w:t>VÝUKOVÁ SKUPINA ve školním roce 202</w:t>
      </w:r>
      <w:r w:rsidRPr="00F751CF">
        <w:rPr>
          <w:rFonts w:asciiTheme="majorBidi" w:eastAsia="Georgia" w:hAnsiTheme="majorBidi" w:cstheme="majorBidi"/>
          <w:b/>
          <w:sz w:val="24"/>
          <w:szCs w:val="24"/>
        </w:rPr>
        <w:t>5</w:t>
      </w:r>
      <w:r w:rsidRPr="00F751CF">
        <w:rPr>
          <w:rFonts w:asciiTheme="majorBidi" w:eastAsia="Georgia" w:hAnsiTheme="majorBidi" w:cstheme="majorBidi"/>
          <w:b/>
          <w:color w:val="000000"/>
          <w:sz w:val="24"/>
          <w:szCs w:val="24"/>
        </w:rPr>
        <w:t>/202</w:t>
      </w:r>
      <w:r w:rsidRPr="00F751CF">
        <w:rPr>
          <w:rFonts w:asciiTheme="majorBidi" w:eastAsia="Georgia" w:hAnsiTheme="majorBidi" w:cstheme="majorBidi"/>
          <w:b/>
          <w:sz w:val="24"/>
          <w:szCs w:val="24"/>
        </w:rPr>
        <w:t>6</w:t>
      </w:r>
      <w:r w:rsidRPr="00F751CF">
        <w:rPr>
          <w:rFonts w:asciiTheme="majorBidi" w:eastAsia="Georgia" w:hAnsiTheme="majorBidi" w:cstheme="majorBidi"/>
          <w:b/>
          <w:color w:val="000000"/>
          <w:sz w:val="24"/>
          <w:szCs w:val="24"/>
        </w:rPr>
        <w:t>:</w:t>
      </w:r>
      <w:r w:rsidRPr="00150D33">
        <w:rPr>
          <w:rFonts w:asciiTheme="majorBidi" w:eastAsia="Georgia" w:hAnsiTheme="majorBidi" w:cstheme="majorBidi"/>
          <w:b/>
          <w:color w:val="000000"/>
        </w:rPr>
        <w:t xml:space="preserve"> </w:t>
      </w:r>
      <w:sdt>
        <w:sdtPr>
          <w:rPr>
            <w:rFonts w:asciiTheme="majorBidi" w:eastAsia="Georgia" w:hAnsiTheme="majorBidi" w:cstheme="majorBidi"/>
            <w:bCs/>
            <w:color w:val="000000"/>
            <w:sz w:val="24"/>
            <w:szCs w:val="24"/>
          </w:rPr>
          <w:alias w:val="Klikněte na šipku dolů a vyberte ze seznamu výukovou skupinu"/>
          <w:tag w:val="skupina"/>
          <w:id w:val="984360671"/>
          <w:placeholder>
            <w:docPart w:val="380F5E6344254B53B85B75418BA7F385"/>
          </w:placeholder>
          <w:showingPlcHdr/>
          <w15:color w:val="3366FF"/>
          <w:dropDownList>
            <w:listItem w:displayText="Vyberte výukovou skupinu..." w:value=""/>
            <w:listItem w:displayText="Nejmladší do 3 let" w:value="Nejmladší do 3 let"/>
            <w:listItem w:displayText="Předškolní 3-6 let - celodenní" w:value="Předškolní 3-6 let - celodenní"/>
            <w:listItem w:displayText="Předškolní 3-6 let - dopoledne/odpoledne" w:value="Předškolní 3-6 let - dopoledne/odpoledne"/>
            <w:listItem w:displayText="Školní od 5 let (0.-9. třída)" w:value="Školní od 5 let (0.-9. třída)"/>
            <w:listItem w:displayText="Doplňující kurz českého jazyka od 5 let" w:value="Doplňující kurz českého jazyka od 5 let"/>
          </w:dropDownList>
        </w:sdtPr>
        <w:sdtContent>
          <w:r w:rsidRPr="00F34399">
            <w:rPr>
              <w:rStyle w:val="Zstupntext"/>
            </w:rPr>
            <w:t>Zvolte položku.</w:t>
          </w:r>
        </w:sdtContent>
      </w:sdt>
    </w:p>
    <w:tbl>
      <w:tblPr>
        <w:tblW w:w="10712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3991"/>
        <w:gridCol w:w="1097"/>
        <w:gridCol w:w="2412"/>
        <w:gridCol w:w="2215"/>
      </w:tblGrid>
      <w:tr w:rsidR="00090E3B" w14:paraId="18837B04" w14:textId="77777777" w:rsidTr="00D7708B">
        <w:trPr>
          <w:trHeight w:val="397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98E1AF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Jméno a příjmení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D54D5A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(s diakritikou a v podobě, jak je uvedeno v osobních dokladech):</w:t>
            </w:r>
          </w:p>
          <w:p w14:paraId="0316B0A6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90E3B" w14:paraId="76C51718" w14:textId="77777777" w:rsidTr="00D7708B">
        <w:trPr>
          <w:trHeight w:val="397"/>
        </w:trPr>
        <w:tc>
          <w:tcPr>
            <w:tcW w:w="4988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7131077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7BF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Datum narození: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alias w:val="Zadejte datum narození ve formátu DD.MM.RRRR (den.měsíc.rok)"/>
                <w:tag w:val="Zadejte datum ve formátu DD.MM.RRRR (den.měsíc.rok)"/>
                <w:id w:val="-870843332"/>
                <w:placeholder>
                  <w:docPart w:val="776C351B9A504426826B232E6FF6D2DD"/>
                </w:placeholder>
                <w:showingPlcHdr/>
                <w:date w:fullDate="2025-03-2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E551C2">
                  <w:rPr>
                    <w:rStyle w:val="Zstupntext"/>
                  </w:rPr>
                  <w:t>Klikněte nebo klepněte sem a zadejte datum.</w:t>
                </w:r>
              </w:sdtContent>
            </w:sdt>
          </w:p>
        </w:tc>
        <w:tc>
          <w:tcPr>
            <w:tcW w:w="3509" w:type="dxa"/>
            <w:gridSpan w:val="2"/>
            <w:tcBorders>
              <w:bottom w:val="single" w:sz="4" w:space="0" w:color="000000"/>
            </w:tcBorders>
            <w:vAlign w:val="center"/>
          </w:tcPr>
          <w:p w14:paraId="016B5EB4" w14:textId="77777777" w:rsidR="00090E3B" w:rsidRPr="00E229EC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5B084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Rodné číslo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E229E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pouze </w:t>
            </w:r>
            <w:r w:rsidRPr="00E229E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pokud 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má dítě české občanství</w:t>
            </w:r>
            <w:r w:rsidRPr="00E229E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):</w:t>
            </w:r>
          </w:p>
          <w:p w14:paraId="0F1CDF15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1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1A6EB3D" w14:textId="77777777" w:rsidR="00090E3B" w:rsidRPr="00E229EC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Všechna s</w:t>
            </w:r>
            <w:r w:rsidRPr="005B084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tátní občanství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E229E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(např. C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Z, </w:t>
            </w:r>
            <w:r w:rsidRPr="00E229E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r w:rsidRPr="00E229E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14:paraId="5B9B7ADB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90E3B" w14:paraId="5305B088" w14:textId="77777777" w:rsidTr="00D7708B">
        <w:trPr>
          <w:trHeight w:val="397"/>
        </w:trPr>
        <w:tc>
          <w:tcPr>
            <w:tcW w:w="1071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13F75F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B084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Místo narození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64B3A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(město a stát):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90E3B" w14:paraId="18A2496F" w14:textId="77777777" w:rsidTr="00D7708B">
        <w:trPr>
          <w:trHeight w:val="397"/>
        </w:trPr>
        <w:tc>
          <w:tcPr>
            <w:tcW w:w="1071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523404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B084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Adresa bydliště: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90E3B" w14:paraId="6ECFEFFC" w14:textId="77777777" w:rsidTr="00D7708B">
        <w:trPr>
          <w:trHeight w:val="170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7E1D8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0E3B" w14:paraId="5AA11CBD" w14:textId="77777777" w:rsidTr="00D7708B">
        <w:trPr>
          <w:trHeight w:val="397"/>
        </w:trPr>
        <w:tc>
          <w:tcPr>
            <w:tcW w:w="10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36928E" w14:textId="77777777" w:rsidR="00090E3B" w:rsidRPr="005B084D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B084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Zákonní zástupci žáka/žákyně:</w:t>
            </w:r>
          </w:p>
        </w:tc>
      </w:tr>
      <w:tr w:rsidR="00090E3B" w14:paraId="65A9D50F" w14:textId="77777777" w:rsidTr="00D7708B">
        <w:trPr>
          <w:cantSplit/>
          <w:trHeight w:val="397"/>
        </w:trPr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1D85F9D" w14:textId="77777777" w:rsidR="00090E3B" w:rsidRPr="00D97AEA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97AE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Zákonný zástupce I.</w:t>
            </w:r>
          </w:p>
        </w:tc>
        <w:tc>
          <w:tcPr>
            <w:tcW w:w="97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D90BE4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Jméno a příjmení: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090E3B" w14:paraId="2BE307D2" w14:textId="77777777" w:rsidTr="00D7708B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5F993C" w14:textId="77777777" w:rsidR="00090E3B" w:rsidRPr="00D97AEA" w:rsidRDefault="00090E3B" w:rsidP="00D77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866524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090E3B" w14:paraId="006E1944" w14:textId="77777777" w:rsidTr="00D7708B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AFD2CA" w14:textId="77777777" w:rsidR="00090E3B" w:rsidRPr="00D97AEA" w:rsidRDefault="00090E3B" w:rsidP="00D77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65E82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 a) mobilní: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D473DF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b) pevná linka: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090E3B" w14:paraId="1C9FE6A8" w14:textId="77777777" w:rsidTr="00D7708B">
        <w:trPr>
          <w:cantSplit/>
          <w:trHeight w:val="39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CC04B8" w14:textId="77777777" w:rsidR="00090E3B" w:rsidRPr="00D97AEA" w:rsidRDefault="00090E3B" w:rsidP="00D77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DDD778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090E3B" w14:paraId="4A39C358" w14:textId="77777777" w:rsidTr="00D7708B">
        <w:trPr>
          <w:cantSplit/>
          <w:trHeight w:val="397"/>
        </w:trPr>
        <w:tc>
          <w:tcPr>
            <w:tcW w:w="99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6084E0" w14:textId="77777777" w:rsidR="00090E3B" w:rsidRPr="00D97AEA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97AE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Záko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D97AE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ný zástupce II.</w:t>
            </w: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D64C4C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Jméno a příjmení: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090E3B" w14:paraId="4C08E708" w14:textId="77777777" w:rsidTr="00D7708B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07E89A" w14:textId="77777777" w:rsidR="00090E3B" w:rsidRDefault="00090E3B" w:rsidP="00D77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73296C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090E3B" w14:paraId="70393C85" w14:textId="77777777" w:rsidTr="00D7708B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93ECBC" w14:textId="77777777" w:rsidR="00090E3B" w:rsidRDefault="00090E3B" w:rsidP="00D77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ED9F12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 a) mobilní: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FC46EA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b) pevná linka: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090E3B" w14:paraId="5CE21331" w14:textId="77777777" w:rsidTr="00D7708B">
        <w:trPr>
          <w:cantSplit/>
          <w:trHeight w:val="397"/>
        </w:trPr>
        <w:tc>
          <w:tcPr>
            <w:tcW w:w="9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D3BF63" w14:textId="77777777" w:rsidR="00090E3B" w:rsidRDefault="00090E3B" w:rsidP="00D77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22994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8072586" w14:textId="77777777" w:rsidR="00090E3B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</w:rPr>
      </w:pPr>
    </w:p>
    <w:tbl>
      <w:tblPr>
        <w:tblW w:w="106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4"/>
      </w:tblGrid>
      <w:tr w:rsidR="00090E3B" w14:paraId="6E431ED5" w14:textId="77777777" w:rsidTr="00D7708B">
        <w:trPr>
          <w:trHeight w:val="366"/>
        </w:trPr>
        <w:tc>
          <w:tcPr>
            <w:tcW w:w="106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378701" w14:textId="77777777" w:rsidR="00090E3B" w:rsidRPr="006A5CB5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A5CB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Osoba, která bude převážně komunikovat se školou:</w:t>
            </w:r>
          </w:p>
        </w:tc>
      </w:tr>
      <w:tr w:rsidR="00090E3B" w14:paraId="239CFC01" w14:textId="77777777" w:rsidTr="00D7708B">
        <w:trPr>
          <w:trHeight w:val="366"/>
        </w:trPr>
        <w:tc>
          <w:tcPr>
            <w:tcW w:w="1065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B9C2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Jméno a příjmení: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090E3B" w14:paraId="394184EC" w14:textId="77777777" w:rsidTr="00D7708B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7280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090E3B" w14:paraId="71C12310" w14:textId="77777777" w:rsidTr="00D7708B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2535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 a) mobilní: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090E3B" w14:paraId="3DF44C3D" w14:textId="77777777" w:rsidTr="00D7708B">
        <w:trPr>
          <w:trHeight w:val="366"/>
        </w:trPr>
        <w:tc>
          <w:tcPr>
            <w:tcW w:w="10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2197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601D8458" w14:textId="77777777" w:rsidR="00090E3B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</w:rPr>
      </w:pPr>
    </w:p>
    <w:tbl>
      <w:tblPr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3388"/>
      </w:tblGrid>
      <w:tr w:rsidR="00090E3B" w14:paraId="1046EC7A" w14:textId="77777777" w:rsidTr="00D7708B">
        <w:trPr>
          <w:trHeight w:val="397"/>
        </w:trPr>
        <w:tc>
          <w:tcPr>
            <w:tcW w:w="10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B090C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E057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Navštěvoval(a) školu</w:t>
            </w:r>
            <w:r w:rsidRPr="00DE057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D54D5A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(Uveďte </w:t>
            </w:r>
            <w:r w:rsidRPr="00D54D5A">
              <w:rPr>
                <w:rFonts w:ascii="Arial" w:eastAsia="Arial" w:hAnsi="Arial" w:cs="Arial"/>
                <w:i/>
                <w:iCs/>
                <w:color w:val="000000"/>
                <w:sz w:val="19"/>
                <w:szCs w:val="19"/>
              </w:rPr>
              <w:t>všechny české školy, které žák/žákyně navštěvoval(a) před nástupem do ČŠBH Paříž)</w:t>
            </w:r>
          </w:p>
        </w:tc>
      </w:tr>
      <w:tr w:rsidR="00090E3B" w14:paraId="0669FF0C" w14:textId="77777777" w:rsidTr="00D7708B">
        <w:trPr>
          <w:trHeight w:val="397"/>
        </w:trPr>
        <w:tc>
          <w:tcPr>
            <w:tcW w:w="72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EAB301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a adresa školy</w:t>
            </w: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E1E70F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 – do (roky)</w:t>
            </w:r>
          </w:p>
        </w:tc>
      </w:tr>
      <w:tr w:rsidR="00090E3B" w14:paraId="63B932DA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6A259C" w14:textId="77777777" w:rsidR="00090E3B" w:rsidRPr="00A53A22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3198A2" w14:textId="77777777" w:rsidR="00090E3B" w:rsidRPr="00A53A22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</w:tr>
      <w:tr w:rsidR="00090E3B" w14:paraId="7A6F08A8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E0B148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FDFA11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090E3B" w14:paraId="55083345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14DD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A91144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36A3C88A" w14:textId="77777777" w:rsidR="00090E3B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30"/>
          <w:szCs w:val="30"/>
        </w:rPr>
      </w:pPr>
    </w:p>
    <w:tbl>
      <w:tblPr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3388"/>
      </w:tblGrid>
      <w:tr w:rsidR="00090E3B" w14:paraId="7A4E0DC1" w14:textId="77777777" w:rsidTr="00D7708B">
        <w:trPr>
          <w:trHeight w:val="397"/>
        </w:trPr>
        <w:tc>
          <w:tcPr>
            <w:tcW w:w="10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51343E" w14:textId="77777777" w:rsidR="00090E3B" w:rsidRPr="007C061F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C06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Je/byl(a) žákem/žákyní kmenové školy v ČR:</w:t>
            </w:r>
          </w:p>
        </w:tc>
      </w:tr>
      <w:tr w:rsidR="00090E3B" w14:paraId="5E5F5BC1" w14:textId="77777777" w:rsidTr="00D7708B">
        <w:trPr>
          <w:trHeight w:val="397"/>
        </w:trPr>
        <w:tc>
          <w:tcPr>
            <w:tcW w:w="72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72A026" w14:textId="77777777" w:rsidR="00090E3B" w:rsidRPr="00D54D5A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54D5A">
              <w:rPr>
                <w:rFonts w:ascii="Arial" w:eastAsia="Arial" w:hAnsi="Arial" w:cs="Arial"/>
                <w:color w:val="000000"/>
                <w:sz w:val="20"/>
                <w:szCs w:val="20"/>
              </w:rPr>
              <w:t>Název a adresa školy</w:t>
            </w: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768F2D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</w:t>
            </w:r>
          </w:p>
        </w:tc>
      </w:tr>
      <w:tr w:rsidR="00090E3B" w14:paraId="23A62330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4FF3FA" w14:textId="77777777" w:rsidR="00090E3B" w:rsidRPr="00A53A22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54F70C6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</w:tr>
      <w:tr w:rsidR="00090E3B" w14:paraId="3DDF7E2A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A0B850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BA0AB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</w:tr>
      <w:tr w:rsidR="00090E3B" w14:paraId="61FD322D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D405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8D9796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497ADCA3" w14:textId="77777777" w:rsidR="00090E3B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tbl>
      <w:tblPr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3388"/>
      </w:tblGrid>
      <w:tr w:rsidR="00090E3B" w14:paraId="097C77F8" w14:textId="77777777" w:rsidTr="00D7708B">
        <w:trPr>
          <w:trHeight w:val="397"/>
        </w:trPr>
        <w:tc>
          <w:tcPr>
            <w:tcW w:w="10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6F2F76" w14:textId="77777777" w:rsidR="00090E3B" w:rsidRPr="007C061F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C06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Skládá/skládal(a) rozdílové zkoušky:</w:t>
            </w:r>
          </w:p>
        </w:tc>
      </w:tr>
      <w:tr w:rsidR="00090E3B" w14:paraId="0C3F3D6B" w14:textId="77777777" w:rsidTr="00D7708B">
        <w:trPr>
          <w:trHeight w:val="397"/>
        </w:trPr>
        <w:tc>
          <w:tcPr>
            <w:tcW w:w="72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131E1E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Ročník</w:t>
            </w: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772125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Školní rok</w:t>
            </w:r>
          </w:p>
        </w:tc>
      </w:tr>
      <w:tr w:rsidR="00090E3B" w14:paraId="22E04353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23F574" w14:textId="77777777" w:rsidR="00090E3B" w:rsidRPr="00A53A22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8C5D34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</w:tr>
      <w:tr w:rsidR="00090E3B" w14:paraId="44B1257D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8379CF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E4A596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</w:tr>
      <w:tr w:rsidR="00090E3B" w14:paraId="532BD815" w14:textId="77777777" w:rsidTr="00D7708B">
        <w:trPr>
          <w:trHeight w:val="397"/>
        </w:trPr>
        <w:tc>
          <w:tcPr>
            <w:tcW w:w="729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F683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B8F214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540D9058" w14:textId="77777777" w:rsidR="00090E3B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tbl>
      <w:tblPr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090E3B" w14:paraId="437445CB" w14:textId="77777777" w:rsidTr="00D7708B">
        <w:trPr>
          <w:trHeight w:val="397"/>
        </w:trPr>
        <w:tc>
          <w:tcPr>
            <w:tcW w:w="10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675D55" w14:textId="77777777" w:rsidR="00090E3B" w:rsidRPr="007C061F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C06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Jazyková situace v rodině:</w:t>
            </w:r>
          </w:p>
        </w:tc>
      </w:tr>
      <w:tr w:rsidR="00090E3B" w14:paraId="2DFB6E2D" w14:textId="77777777" w:rsidTr="00D7708B">
        <w:trPr>
          <w:trHeight w:val="397"/>
        </w:trPr>
        <w:tc>
          <w:tcPr>
            <w:tcW w:w="1068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A65443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Jazyk převážně užívaný v komunikaci s otcem/jedním rodičem: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</w:tr>
      <w:tr w:rsidR="00090E3B" w14:paraId="2276663F" w14:textId="77777777" w:rsidTr="00D7708B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E740A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Jazyk převážně užívaný v komunikaci s matkou/druhým rodičem: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</w:tr>
      <w:tr w:rsidR="00090E3B" w14:paraId="50822BC5" w14:textId="77777777" w:rsidTr="00D7708B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3D44B9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Jazyk převládající v rodinné komunikaci: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</w:tr>
      <w:tr w:rsidR="00090E3B" w14:paraId="2C67A119" w14:textId="77777777" w:rsidTr="00D7708B">
        <w:trPr>
          <w:trHeight w:val="397"/>
        </w:trPr>
        <w:tc>
          <w:tcPr>
            <w:tcW w:w="10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D6181B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Další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jazyky pravidelně používané v rámci i širší rodiny: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1E9BF508" w14:textId="77777777" w:rsidR="00090E3B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</w:rPr>
      </w:pPr>
    </w:p>
    <w:tbl>
      <w:tblPr>
        <w:tblW w:w="10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090E3B" w14:paraId="76E5692B" w14:textId="77777777" w:rsidTr="00D7708B">
        <w:trPr>
          <w:trHeight w:val="380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13E92E" w14:textId="77777777" w:rsidR="00090E3B" w:rsidRPr="008564E6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7C06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peciální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vzdělávací</w:t>
            </w:r>
            <w:r w:rsidRPr="007C06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potřeby žáka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90E3B" w14:paraId="6042D574" w14:textId="77777777" w:rsidTr="00D7708B">
        <w:trPr>
          <w:trHeight w:val="380"/>
        </w:trPr>
        <w:tc>
          <w:tcPr>
            <w:tcW w:w="10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008032" w14:textId="77777777" w:rsidR="00090E3B" w:rsidRPr="00A53A22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E3B" w14:paraId="4C2DD260" w14:textId="77777777" w:rsidTr="00D7708B">
        <w:trPr>
          <w:trHeight w:val="380"/>
        </w:trPr>
        <w:tc>
          <w:tcPr>
            <w:tcW w:w="10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03B46E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E3B" w14:paraId="531553D7" w14:textId="77777777" w:rsidTr="00D7708B">
        <w:trPr>
          <w:trHeight w:val="380"/>
        </w:trPr>
        <w:tc>
          <w:tcPr>
            <w:tcW w:w="1068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94CE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43E3100" w14:textId="77777777" w:rsidR="00090E3B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</w:rPr>
      </w:pPr>
    </w:p>
    <w:tbl>
      <w:tblPr>
        <w:tblW w:w="10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090E3B" w14:paraId="18201479" w14:textId="77777777" w:rsidTr="00D7708B">
        <w:trPr>
          <w:trHeight w:val="380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EABB4C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Další s</w:t>
            </w:r>
            <w:r w:rsidRPr="007C06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peciální potřeby žáka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D54D5A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(například alergie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, diety </w:t>
            </w:r>
            <w:r w:rsidRPr="00D54D5A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apod.)</w:t>
            </w:r>
          </w:p>
        </w:tc>
      </w:tr>
      <w:tr w:rsidR="00090E3B" w14:paraId="18B0FD28" w14:textId="77777777" w:rsidTr="00D7708B">
        <w:trPr>
          <w:trHeight w:val="380"/>
        </w:trPr>
        <w:tc>
          <w:tcPr>
            <w:tcW w:w="10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BE32D6" w14:textId="77777777" w:rsidR="00090E3B" w:rsidRPr="00A53A22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</w:tr>
      <w:tr w:rsidR="00090E3B" w14:paraId="0B4DA782" w14:textId="77777777" w:rsidTr="00D7708B">
        <w:trPr>
          <w:trHeight w:val="380"/>
        </w:trPr>
        <w:tc>
          <w:tcPr>
            <w:tcW w:w="10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ECB0F6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</w:tr>
      <w:tr w:rsidR="00090E3B" w14:paraId="0CE39E0E" w14:textId="77777777" w:rsidTr="00D7708B">
        <w:trPr>
          <w:trHeight w:val="380"/>
        </w:trPr>
        <w:tc>
          <w:tcPr>
            <w:tcW w:w="1068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ED69" w14:textId="77777777" w:rsidR="00090E3B" w:rsidRDefault="00090E3B" w:rsidP="00D7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13332873" w14:textId="77777777" w:rsidR="00090E3B" w:rsidRDefault="00090E3B" w:rsidP="00090E3B">
      <w:pPr>
        <w:rPr>
          <w:rFonts w:asciiTheme="majorBidi" w:eastAsia="Georgia" w:hAnsiTheme="majorBidi" w:cstheme="majorBidi"/>
          <w:b/>
          <w:color w:val="1F3864"/>
          <w:sz w:val="28"/>
          <w:szCs w:val="28"/>
        </w:rPr>
      </w:pPr>
      <w:r>
        <w:rPr>
          <w:rFonts w:asciiTheme="majorBidi" w:eastAsia="Georgia" w:hAnsiTheme="majorBidi" w:cstheme="majorBidi"/>
          <w:b/>
          <w:color w:val="1F3864"/>
          <w:sz w:val="28"/>
          <w:szCs w:val="28"/>
        </w:rPr>
        <w:br w:type="page"/>
      </w:r>
    </w:p>
    <w:p w14:paraId="2CA38172" w14:textId="77777777" w:rsidR="00090E3B" w:rsidRPr="00261E2C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ind w:left="6" w:hanging="6"/>
        <w:jc w:val="center"/>
        <w:rPr>
          <w:rFonts w:asciiTheme="majorBidi" w:eastAsia="Georgia" w:hAnsiTheme="majorBidi" w:cstheme="majorBidi"/>
          <w:bCs/>
          <w:i/>
          <w:iCs/>
          <w:sz w:val="24"/>
          <w:szCs w:val="24"/>
        </w:rPr>
      </w:pPr>
      <w:r w:rsidRPr="00DD0777">
        <w:rPr>
          <w:rFonts w:asciiTheme="majorBidi" w:eastAsia="Georgia" w:hAnsiTheme="majorBidi" w:cstheme="majorBidi"/>
          <w:b/>
          <w:color w:val="1F3864"/>
          <w:sz w:val="28"/>
          <w:szCs w:val="28"/>
        </w:rPr>
        <w:lastRenderedPageBreak/>
        <w:t>ČÁST II</w:t>
      </w:r>
      <w:r>
        <w:rPr>
          <w:rFonts w:asciiTheme="majorBidi" w:eastAsia="Georgia" w:hAnsiTheme="majorBidi" w:cstheme="majorBidi"/>
          <w:b/>
          <w:color w:val="1F3864"/>
          <w:sz w:val="28"/>
          <w:szCs w:val="28"/>
        </w:rPr>
        <w:t xml:space="preserve"> – SOUHLASY</w:t>
      </w:r>
      <w:r>
        <w:rPr>
          <w:rFonts w:asciiTheme="majorBidi" w:eastAsia="Georgia" w:hAnsiTheme="majorBidi" w:cstheme="majorBidi"/>
          <w:b/>
          <w:color w:val="1F3864"/>
          <w:sz w:val="28"/>
          <w:szCs w:val="28"/>
        </w:rPr>
        <w:br/>
      </w:r>
      <w:r w:rsidRPr="006A5A8D">
        <w:rPr>
          <w:rFonts w:asciiTheme="majorBidi" w:eastAsia="Georgia" w:hAnsiTheme="majorBidi" w:cstheme="majorBidi"/>
          <w:bCs/>
          <w:i/>
          <w:iCs/>
          <w:sz w:val="24"/>
          <w:szCs w:val="24"/>
        </w:rPr>
        <w:t>(Po vyplnění vytiskněte, podepište a předejte vyučujícím první den nástupu dítěte do školy.)</w:t>
      </w:r>
    </w:p>
    <w:p w14:paraId="17A9B8B3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JMÉNO A PŘÍJMENÍ DÍTĚTE:</w:t>
      </w:r>
      <w:r w:rsidRPr="00C53D49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 xml:space="preserve"> </w:t>
      </w:r>
      <w:r w:rsidRPr="00C53D49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5" w:name="Text38"/>
      <w:r w:rsidRPr="00C53D49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instrText xml:space="preserve"> FORMTEXT </w:instrText>
      </w:r>
      <w:r w:rsidRPr="00C53D49">
        <w:rPr>
          <w:rFonts w:ascii="Times New Roman" w:eastAsia="Georgia" w:hAnsi="Times New Roman" w:cs="Times New Roman"/>
          <w:bCs/>
          <w:color w:val="000000"/>
          <w:sz w:val="24"/>
          <w:szCs w:val="24"/>
        </w:rPr>
      </w:r>
      <w:r w:rsidRPr="00C53D49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fldChar w:fldCharType="separate"/>
      </w:r>
      <w:r w:rsidRPr="00C53D49">
        <w:rPr>
          <w:rFonts w:ascii="Times New Roman" w:eastAsia="Georgia" w:hAnsi="Times New Roman" w:cs="Times New Roman"/>
          <w:bCs/>
          <w:noProof/>
          <w:color w:val="000000"/>
          <w:sz w:val="24"/>
          <w:szCs w:val="24"/>
        </w:rPr>
        <w:t> </w:t>
      </w:r>
      <w:r w:rsidRPr="00C53D49">
        <w:rPr>
          <w:rFonts w:ascii="Times New Roman" w:eastAsia="Georgia" w:hAnsi="Times New Roman" w:cs="Times New Roman"/>
          <w:bCs/>
          <w:noProof/>
          <w:color w:val="000000"/>
          <w:sz w:val="24"/>
          <w:szCs w:val="24"/>
        </w:rPr>
        <w:t> </w:t>
      </w:r>
      <w:r w:rsidRPr="00C53D49">
        <w:rPr>
          <w:rFonts w:ascii="Times New Roman" w:eastAsia="Georgia" w:hAnsi="Times New Roman" w:cs="Times New Roman"/>
          <w:bCs/>
          <w:noProof/>
          <w:color w:val="000000"/>
          <w:sz w:val="24"/>
          <w:szCs w:val="24"/>
        </w:rPr>
        <w:t> </w:t>
      </w:r>
      <w:r w:rsidRPr="00C53D49">
        <w:rPr>
          <w:rFonts w:ascii="Times New Roman" w:eastAsia="Georgia" w:hAnsi="Times New Roman" w:cs="Times New Roman"/>
          <w:bCs/>
          <w:noProof/>
          <w:color w:val="000000"/>
          <w:sz w:val="24"/>
          <w:szCs w:val="24"/>
        </w:rPr>
        <w:t> </w:t>
      </w:r>
      <w:r w:rsidRPr="00C53D49">
        <w:rPr>
          <w:rFonts w:ascii="Times New Roman" w:eastAsia="Georgia" w:hAnsi="Times New Roman" w:cs="Times New Roman"/>
          <w:bCs/>
          <w:noProof/>
          <w:color w:val="000000"/>
          <w:sz w:val="24"/>
          <w:szCs w:val="24"/>
        </w:rPr>
        <w:t> </w:t>
      </w:r>
      <w:r w:rsidRPr="00C53D49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fldChar w:fldCharType="end"/>
      </w:r>
      <w:bookmarkEnd w:id="45"/>
    </w:p>
    <w:p w14:paraId="651F6D0A" w14:textId="77777777" w:rsidR="00090E3B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ajorBidi" w:eastAsia="Georgia" w:hAnsiTheme="majorBidi" w:cstheme="majorBidi"/>
          <w:b/>
          <w:color w:val="000000"/>
        </w:rPr>
      </w:pPr>
      <w:r w:rsidRPr="00150D33">
        <w:rPr>
          <w:rFonts w:asciiTheme="majorBidi" w:eastAsia="Georgia" w:hAnsiTheme="majorBidi" w:cstheme="majorBidi"/>
          <w:b/>
          <w:color w:val="000000"/>
        </w:rPr>
        <w:t>VÝUKOVÁ SKUPINA ve školním roce 202</w:t>
      </w:r>
      <w:r>
        <w:rPr>
          <w:rFonts w:asciiTheme="majorBidi" w:eastAsia="Georgia" w:hAnsiTheme="majorBidi" w:cstheme="majorBidi"/>
          <w:b/>
        </w:rPr>
        <w:t>5</w:t>
      </w:r>
      <w:r w:rsidRPr="00150D33">
        <w:rPr>
          <w:rFonts w:asciiTheme="majorBidi" w:eastAsia="Georgia" w:hAnsiTheme="majorBidi" w:cstheme="majorBidi"/>
          <w:b/>
          <w:color w:val="000000"/>
        </w:rPr>
        <w:t>/202</w:t>
      </w:r>
      <w:r>
        <w:rPr>
          <w:rFonts w:asciiTheme="majorBidi" w:eastAsia="Georgia" w:hAnsiTheme="majorBidi" w:cstheme="majorBidi"/>
          <w:b/>
        </w:rPr>
        <w:t>6</w:t>
      </w:r>
      <w:r w:rsidRPr="00150D33">
        <w:rPr>
          <w:rFonts w:asciiTheme="majorBidi" w:eastAsia="Georgia" w:hAnsiTheme="majorBidi" w:cstheme="majorBidi"/>
          <w:b/>
          <w:color w:val="000000"/>
        </w:rPr>
        <w:t xml:space="preserve">: </w:t>
      </w:r>
      <w:sdt>
        <w:sdtPr>
          <w:rPr>
            <w:rFonts w:asciiTheme="majorBidi" w:eastAsia="Georgia" w:hAnsiTheme="majorBidi" w:cstheme="majorBidi"/>
            <w:bCs/>
            <w:color w:val="000000"/>
            <w:sz w:val="24"/>
            <w:szCs w:val="24"/>
          </w:rPr>
          <w:alias w:val="Klikněte na šipku dolů a vyberte ze seznamu výukovou skupinu"/>
          <w:tag w:val="skupina"/>
          <w:id w:val="-652137585"/>
          <w:placeholder>
            <w:docPart w:val="15B98389648747F6A8C6808F5704079A"/>
          </w:placeholder>
          <w:showingPlcHdr/>
          <w:dropDownList>
            <w:listItem w:displayText="Vyberte výukovou skupinu..." w:value=""/>
            <w:listItem w:displayText="Nejmladší do 3 let" w:value="Nejmladší do 3 let"/>
            <w:listItem w:displayText="Předškolní 3-6 let - celodenní" w:value="Předškolní 3-6 let - celodenní"/>
            <w:listItem w:displayText="Předškolní 3-6 let - dopoledne/odpoledne" w:value="Předškolní 3-6 let - dopoledne/odpoledne"/>
            <w:listItem w:displayText="školní od 5 let (0.-9. třída)" w:value="školní od 5 let (0.-9. třída)"/>
            <w:listItem w:displayText="Doplňující kurz českého jazyka od 5 let" w:value="Doplňující kurz českého jazyka od 5 let"/>
          </w:dropDownList>
        </w:sdtPr>
        <w:sdtContent>
          <w:r w:rsidRPr="00F34399">
            <w:rPr>
              <w:rStyle w:val="Zstupntext"/>
            </w:rPr>
            <w:t>Zvolte položku.</w:t>
          </w:r>
        </w:sdtContent>
      </w:sdt>
    </w:p>
    <w:p w14:paraId="01A6F373" w14:textId="77777777" w:rsidR="00090E3B" w:rsidRPr="00D54D5A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</w:p>
    <w:p w14:paraId="7CD63BF2" w14:textId="77777777" w:rsidR="00090E3B" w:rsidRPr="00495F3E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i/>
          <w:iCs/>
          <w:sz w:val="24"/>
          <w:szCs w:val="24"/>
        </w:rPr>
      </w:pPr>
      <w:r w:rsidRPr="00C53D49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SOUHLAS S FOTOGRAFOVÁNÍM A FILMOVÁNÍM: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495F3E">
        <w:rPr>
          <w:rFonts w:ascii="Times New Roman" w:eastAsia="Georgia" w:hAnsi="Times New Roman" w:cs="Times New Roman"/>
          <w:i/>
          <w:iCs/>
          <w:sz w:val="24"/>
          <w:szCs w:val="24"/>
        </w:rPr>
        <w:t>(zaškrtněte políčko, se kterým souhlasíte)</w:t>
      </w:r>
    </w:p>
    <w:p w14:paraId="41C6A375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Souhlasím </w:t>
      </w:r>
      <w:r w:rsidRPr="00C53D49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s </w:t>
      </w:r>
      <w:r w:rsidRPr="001F223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fotografováním a filmováním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svého dítěte během školních aktivit a s případným uveřejněním fotografií nebo filmů v propagačních materiálech souvisejících s činností ČŠBH Paříž.</w:t>
      </w:r>
    </w:p>
    <w:p w14:paraId="7C799E23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60B48E5D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6804"/>
        </w:tabs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Georgia" w:hAnsi="Times New Roman" w:cs="Times New Roman"/>
            <w:color w:val="000000"/>
            <w:sz w:val="24"/>
            <w:szCs w:val="24"/>
          </w:rPr>
          <w:id w:val="157662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>ANO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Georgia" w:hAnsi="Times New Roman" w:cs="Times New Roman"/>
            <w:color w:val="000000"/>
            <w:sz w:val="24"/>
            <w:szCs w:val="24"/>
          </w:rPr>
          <w:id w:val="194148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D4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NE</w:t>
      </w:r>
    </w:p>
    <w:p w14:paraId="09C66420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1AFBC70A" w14:textId="77777777" w:rsidR="00090E3B" w:rsidRPr="00D54D5A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</w:p>
    <w:p w14:paraId="480F92F0" w14:textId="77777777" w:rsidR="00090E3B" w:rsidRPr="00D54D5A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</w:p>
    <w:p w14:paraId="1884E5E5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SOUHLAS S VÝUKOU MIMO PROSTORY ČŠBH PAŘÍŽ: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495F3E">
        <w:rPr>
          <w:rFonts w:ascii="Times New Roman" w:eastAsia="Georgia" w:hAnsi="Times New Roman" w:cs="Times New Roman"/>
          <w:i/>
          <w:iCs/>
          <w:sz w:val="24"/>
          <w:szCs w:val="24"/>
        </w:rPr>
        <w:t>(zaškrtněte políčko, se kterým souhlasíte)</w:t>
      </w:r>
    </w:p>
    <w:p w14:paraId="3D743A77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>Souhlasím s výukou mimo prostory ČŠBH Paříž (školní vycházka, naučný výlet, výuka v přírodě...). Beru na vědomí, že v situaci, kdy část výuky proběhne jinde než v Paříži, Bonapartově ulici číslo 18, budu včas vyrozuměn a seznámen s místem, časem a délkou vyučování.</w:t>
      </w:r>
    </w:p>
    <w:p w14:paraId="2EF3AA84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54E16823" w14:textId="7C585F62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6804"/>
        </w:tabs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Georgia" w:hAnsi="Times New Roman" w:cs="Times New Roman"/>
            <w:color w:val="000000"/>
            <w:sz w:val="24"/>
            <w:szCs w:val="24"/>
          </w:rPr>
          <w:id w:val="11334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ANO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Georgia" w:hAnsi="Times New Roman" w:cs="Times New Roman"/>
            <w:color w:val="000000"/>
            <w:sz w:val="24"/>
            <w:szCs w:val="24"/>
          </w:rPr>
          <w:id w:val="-64798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F9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NE</w:t>
      </w:r>
    </w:p>
    <w:p w14:paraId="6664ECEA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48E1C3EB" w14:textId="77777777" w:rsidR="00090E3B" w:rsidRPr="00D54D5A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</w:p>
    <w:p w14:paraId="1825F254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02CE3FD6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>Prohlašuji, že</w:t>
      </w:r>
    </w:p>
    <w:p w14:paraId="3D739483" w14:textId="77777777" w:rsidR="00090E3B" w:rsidRPr="00C53D49" w:rsidRDefault="00090E3B" w:rsidP="00090E3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>jsem se seznámil/a se školním řádem školy,</w:t>
      </w:r>
    </w:p>
    <w:p w14:paraId="16154009" w14:textId="77777777" w:rsidR="00090E3B" w:rsidRPr="00C53D49" w:rsidRDefault="00090E3B" w:rsidP="00090E3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>dítě je pojištěno během všech aktivit, pojištění zároveň kryje škody způsobené třetí osobě (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  <w:lang w:val="fr-FR"/>
        </w:rPr>
        <w:t>assurance responsabilité civile pour les activités scolaires et extra-scolaires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>),</w:t>
      </w:r>
    </w:p>
    <w:p w14:paraId="4846469A" w14:textId="77777777" w:rsidR="00090E3B" w:rsidRPr="00C53D49" w:rsidRDefault="00090E3B" w:rsidP="00090E3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>v případě změny osobních údajů, které jsem uvedl/a v přihlášce (adresa, kontaktní údaje, alergie apod.), tyto změny neprodleně oznámím škole,</w:t>
      </w:r>
    </w:p>
    <w:p w14:paraId="4B0F57AA" w14:textId="77777777" w:rsidR="00090E3B" w:rsidRPr="00C53D49" w:rsidRDefault="00090E3B" w:rsidP="00090E3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>dítě přivedu do výuky vždy jen úplně zdravé.</w:t>
      </w:r>
    </w:p>
    <w:p w14:paraId="26A2E6CE" w14:textId="77777777" w:rsidR="00090E3B" w:rsidRPr="00D54D5A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</w:p>
    <w:p w14:paraId="527D42B4" w14:textId="77777777" w:rsidR="00090E3B" w:rsidRPr="00D54D5A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</w:p>
    <w:p w14:paraId="2A74D360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Podpisem vyjadřuji souhlas se zpracováním osobních údajů dle GDPR.</w:t>
      </w:r>
    </w:p>
    <w:p w14:paraId="5EDDD780" w14:textId="77777777" w:rsidR="00090E3B" w:rsidRPr="00D54D5A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</w:p>
    <w:p w14:paraId="7FA12A3B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64DE0661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34A79546" w14:textId="77777777" w:rsidR="00090E3B" w:rsidRPr="00C53D49" w:rsidRDefault="00090E3B" w:rsidP="00090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>Datum:</w:t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53D49">
        <w:rPr>
          <w:rFonts w:ascii="Times New Roman" w:eastAsia="Georgia" w:hAnsi="Times New Roman" w:cs="Times New Roman"/>
          <w:color w:val="000000"/>
          <w:sz w:val="24"/>
          <w:szCs w:val="24"/>
        </w:rPr>
        <w:tab/>
        <w:t xml:space="preserve">                                                     Podpis:</w:t>
      </w:r>
    </w:p>
    <w:sectPr w:rsidR="00090E3B" w:rsidRPr="00C53D49" w:rsidSect="00090E3B">
      <w:footerReference w:type="default" r:id="rId20"/>
      <w:type w:val="continuous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372D" w14:textId="77777777" w:rsidR="00D63E59" w:rsidRDefault="00D63E59">
      <w:pPr>
        <w:spacing w:after="0" w:line="240" w:lineRule="auto"/>
      </w:pPr>
      <w:r>
        <w:separator/>
      </w:r>
    </w:p>
  </w:endnote>
  <w:endnote w:type="continuationSeparator" w:id="0">
    <w:p w14:paraId="2AFB5972" w14:textId="77777777" w:rsidR="00D63E59" w:rsidRDefault="00D6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F5BB" w14:textId="77777777" w:rsidR="00090E3B" w:rsidRPr="00261E2C" w:rsidRDefault="00090E3B" w:rsidP="00261E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38D5" w14:textId="77777777" w:rsidR="00090E3B" w:rsidRDefault="00090E3B" w:rsidP="003102F0">
    <w:pPr>
      <w:pStyle w:val="Zpat"/>
      <w:rPr>
        <w:rFonts w:ascii="Times New Roman" w:eastAsia="Georgia" w:hAnsi="Times New Roman" w:cs="Times New Roman"/>
        <w:i/>
        <w:iCs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6D27" w14:textId="77777777" w:rsidR="00D63E59" w:rsidRDefault="00D63E59">
      <w:pPr>
        <w:spacing w:after="0" w:line="240" w:lineRule="auto"/>
      </w:pPr>
      <w:r>
        <w:separator/>
      </w:r>
    </w:p>
  </w:footnote>
  <w:footnote w:type="continuationSeparator" w:id="0">
    <w:p w14:paraId="49C5E1F1" w14:textId="77777777" w:rsidR="00D63E59" w:rsidRDefault="00D6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3011" w14:textId="77777777" w:rsidR="00090E3B" w:rsidRDefault="00090E3B" w:rsidP="00C53D49">
    <w:pPr>
      <w:pStyle w:val="Zhlav"/>
      <w:jc w:val="center"/>
    </w:pPr>
    <w:r>
      <w:rPr>
        <w:rFonts w:ascii="Georgia" w:eastAsia="Georgia" w:hAnsi="Georgia" w:cs="Georgia"/>
        <w:noProof/>
        <w:color w:val="000000"/>
        <w:lang w:eastAsia="cs-CZ"/>
      </w:rPr>
      <w:drawing>
        <wp:inline distT="0" distB="0" distL="114300" distR="114300" wp14:anchorId="0E5F4339" wp14:editId="77A29807">
          <wp:extent cx="965835" cy="641350"/>
          <wp:effectExtent l="0" t="0" r="5715" b="6350"/>
          <wp:docPr id="1026" name="image1.jpg" descr="Obsah obrázku grafický design, skica, text, design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 descr="Obsah obrázku grafický design, skica, text, design&#10;&#10;Obsah vygenerovaný umělou inteligencí může být nesprávný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C4B1DD" w14:textId="77777777" w:rsidR="00090E3B" w:rsidRPr="000F05FE" w:rsidRDefault="00090E3B" w:rsidP="00C53D49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Theme="majorBidi" w:eastAsia="Georgia" w:hAnsiTheme="majorBidi" w:cstheme="majorBidi"/>
        <w:color w:val="000000"/>
        <w:sz w:val="18"/>
        <w:szCs w:val="18"/>
        <w:lang w:val="fr-FR"/>
      </w:rPr>
    </w:pPr>
    <w:r w:rsidRPr="000F05FE">
      <w:rPr>
        <w:rFonts w:asciiTheme="majorBidi" w:eastAsia="Georgia" w:hAnsiTheme="majorBidi" w:cstheme="majorBidi"/>
        <w:color w:val="000000"/>
        <w:sz w:val="18"/>
        <w:szCs w:val="18"/>
        <w:lang w:val="fr-FR"/>
      </w:rPr>
      <w:t>Entract en France, association loi 1901, 18 rue de Bonaparte, 75006 Paris</w:t>
    </w:r>
    <w:r>
      <w:rPr>
        <w:rFonts w:asciiTheme="majorBidi" w:eastAsia="Georgia" w:hAnsiTheme="majorBidi" w:cstheme="majorBidi"/>
        <w:color w:val="000000"/>
        <w:sz w:val="18"/>
        <w:szCs w:val="18"/>
        <w:lang w:val="fr-FR"/>
      </w:rPr>
      <w:t>,</w:t>
    </w:r>
    <w:r w:rsidRPr="000F05FE">
      <w:rPr>
        <w:rFonts w:asciiTheme="majorBidi" w:eastAsia="Georgia" w:hAnsiTheme="majorBidi" w:cstheme="majorBidi"/>
        <w:color w:val="000000"/>
        <w:sz w:val="18"/>
        <w:szCs w:val="18"/>
        <w:lang w:val="fr-FR"/>
      </w:rPr>
      <w:t xml:space="preserve"> </w:t>
    </w:r>
    <w:hyperlink r:id="rId2">
      <w:r w:rsidRPr="000F05FE">
        <w:rPr>
          <w:rFonts w:asciiTheme="majorBidi" w:hAnsiTheme="majorBidi" w:cstheme="majorBidi"/>
          <w:color w:val="0000FF"/>
          <w:sz w:val="18"/>
          <w:szCs w:val="18"/>
          <w:u w:val="single"/>
          <w:lang w:val="fr-FR"/>
        </w:rPr>
        <w:t>pariz</w:t>
      </w:r>
    </w:hyperlink>
    <w:hyperlink r:id="rId3">
      <w:r w:rsidRPr="000F05FE">
        <w:rPr>
          <w:rFonts w:asciiTheme="majorBidi" w:eastAsia="Georgia" w:hAnsiTheme="majorBidi" w:cstheme="majorBidi"/>
          <w:color w:val="0000FF"/>
          <w:sz w:val="18"/>
          <w:szCs w:val="18"/>
          <w:u w:val="single"/>
          <w:lang w:val="fr-FR"/>
        </w:rPr>
        <w:t>@csbh.cz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620"/>
    <w:multiLevelType w:val="hybridMultilevel"/>
    <w:tmpl w:val="7C82EB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77E1"/>
    <w:multiLevelType w:val="hybridMultilevel"/>
    <w:tmpl w:val="E188D7D6"/>
    <w:lvl w:ilvl="0" w:tplc="22080CCA">
      <w:numFmt w:val="bullet"/>
      <w:lvlText w:val=""/>
      <w:lvlJc w:val="left"/>
      <w:pPr>
        <w:ind w:left="720" w:hanging="360"/>
      </w:pPr>
      <w:rPr>
        <w:rFonts w:ascii="Symbol" w:eastAsia="Georg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12990"/>
    <w:multiLevelType w:val="hybridMultilevel"/>
    <w:tmpl w:val="D2546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506F"/>
    <w:multiLevelType w:val="hybridMultilevel"/>
    <w:tmpl w:val="5F6E8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B06"/>
    <w:multiLevelType w:val="hybridMultilevel"/>
    <w:tmpl w:val="F0BCE386"/>
    <w:lvl w:ilvl="0" w:tplc="CCBAA6DC">
      <w:start w:val="7"/>
      <w:numFmt w:val="bullet"/>
      <w:lvlText w:val="-"/>
      <w:lvlJc w:val="left"/>
      <w:pPr>
        <w:ind w:left="358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60722F1B"/>
    <w:multiLevelType w:val="hybridMultilevel"/>
    <w:tmpl w:val="6966D0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65370">
    <w:abstractNumId w:val="4"/>
  </w:num>
  <w:num w:numId="2" w16cid:durableId="1131249435">
    <w:abstractNumId w:val="2"/>
  </w:num>
  <w:num w:numId="3" w16cid:durableId="1460107117">
    <w:abstractNumId w:val="5"/>
  </w:num>
  <w:num w:numId="4" w16cid:durableId="127555523">
    <w:abstractNumId w:val="3"/>
  </w:num>
  <w:num w:numId="5" w16cid:durableId="682316448">
    <w:abstractNumId w:val="1"/>
  </w:num>
  <w:num w:numId="6" w16cid:durableId="6553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3B"/>
    <w:rsid w:val="00090E3B"/>
    <w:rsid w:val="001A238E"/>
    <w:rsid w:val="001C76DF"/>
    <w:rsid w:val="003739D7"/>
    <w:rsid w:val="006471CA"/>
    <w:rsid w:val="00710C01"/>
    <w:rsid w:val="00836F50"/>
    <w:rsid w:val="00947835"/>
    <w:rsid w:val="009562DA"/>
    <w:rsid w:val="00AE37D9"/>
    <w:rsid w:val="00B872C6"/>
    <w:rsid w:val="00BE5F96"/>
    <w:rsid w:val="00C20E61"/>
    <w:rsid w:val="00D63E59"/>
    <w:rsid w:val="00DB5F38"/>
    <w:rsid w:val="00E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12E"/>
  <w15:chartTrackingRefBased/>
  <w15:docId w15:val="{032ED498-9F25-4FDF-9E54-0271FE79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E3B"/>
  </w:style>
  <w:style w:type="paragraph" w:styleId="Nadpis1">
    <w:name w:val="heading 1"/>
    <w:basedOn w:val="Normln"/>
    <w:next w:val="Normln"/>
    <w:link w:val="Nadpis1Char"/>
    <w:uiPriority w:val="9"/>
    <w:qFormat/>
    <w:rsid w:val="00090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0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0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0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0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0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0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0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0E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0E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0E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0E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0E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0E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0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0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0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0E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90E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0E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0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0E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0E3B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090E3B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090E3B"/>
    <w:rPr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09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9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E3B"/>
  </w:style>
  <w:style w:type="paragraph" w:styleId="Zpat">
    <w:name w:val="footer"/>
    <w:basedOn w:val="Normln"/>
    <w:link w:val="ZpatChar"/>
    <w:uiPriority w:val="99"/>
    <w:unhideWhenUsed/>
    <w:rsid w:val="0009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E3B"/>
  </w:style>
  <w:style w:type="character" w:styleId="Sledovanodkaz">
    <w:name w:val="FollowedHyperlink"/>
    <w:basedOn w:val="Standardnpsmoodstavce"/>
    <w:uiPriority w:val="99"/>
    <w:semiHidden/>
    <w:unhideWhenUsed/>
    <w:rsid w:val="00090E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slavikova@csbh.cz" TargetMode="External"/><Relationship Id="rId13" Type="http://schemas.openxmlformats.org/officeDocument/2006/relationships/hyperlink" Target="https://forms.gle/fVSYvWzRL4oJDtFr6" TargetMode="External"/><Relationship Id="rId18" Type="http://schemas.openxmlformats.org/officeDocument/2006/relationships/hyperlink" Target="https://www.csbhpariz.cz/domains/csbhpariz.cz/wp-content/uploads/2023/03/vypocet-platby-za-skolu-032023-skola-a-predskolni-vychova-kurzy.xl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forms.gle/d3LN7JueNNkAXdPm7" TargetMode="External"/><Relationship Id="rId17" Type="http://schemas.openxmlformats.org/officeDocument/2006/relationships/hyperlink" Target="https://forms.gle/uQ3ZX8Fanoyhv3Sz7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a6PP7x4pbKW4WTXY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MS4s34HHawoYrGaD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AD61XCiqpco8G1vp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gle/a6apNVQpoJS5SRtK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riz@csbh.cz" TargetMode="External"/><Relationship Id="rId14" Type="http://schemas.openxmlformats.org/officeDocument/2006/relationships/hyperlink" Target="https://forms.gle/8nYHErT9yiwGMXUu5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riz@csbh.cz" TargetMode="External"/><Relationship Id="rId2" Type="http://schemas.openxmlformats.org/officeDocument/2006/relationships/hyperlink" Target="mailto:pariz@csbh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0F5E6344254B53B85B75418BA7F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65278-A6C7-4FD8-AA2F-D1272BA9D9D4}"/>
      </w:docPartPr>
      <w:docPartBody>
        <w:p w:rsidR="00746F4A" w:rsidRDefault="00746F4A" w:rsidP="00746F4A">
          <w:pPr>
            <w:pStyle w:val="380F5E6344254B53B85B75418BA7F385"/>
          </w:pPr>
          <w:r w:rsidRPr="00F34399">
            <w:rPr>
              <w:rStyle w:val="Zstupntext"/>
            </w:rPr>
            <w:t>Zvolte položku.</w:t>
          </w:r>
        </w:p>
      </w:docPartBody>
    </w:docPart>
    <w:docPart>
      <w:docPartPr>
        <w:name w:val="776C351B9A504426826B232E6FF6D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B102D-4870-4A3E-AD7E-0E9F9C20A788}"/>
      </w:docPartPr>
      <w:docPartBody>
        <w:p w:rsidR="00746F4A" w:rsidRDefault="00746F4A" w:rsidP="00746F4A">
          <w:pPr>
            <w:pStyle w:val="776C351B9A504426826B232E6FF6D2DD"/>
          </w:pPr>
          <w:r w:rsidRPr="00E551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B98389648747F6A8C6808F57040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1E5AC-C2E2-4C92-A5B6-A6C9B9FD17CB}"/>
      </w:docPartPr>
      <w:docPartBody>
        <w:p w:rsidR="00746F4A" w:rsidRDefault="00746F4A" w:rsidP="00746F4A">
          <w:pPr>
            <w:pStyle w:val="15B98389648747F6A8C6808F5704079A"/>
          </w:pPr>
          <w:r w:rsidRPr="00F3439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4A"/>
    <w:rsid w:val="00746F4A"/>
    <w:rsid w:val="007710EC"/>
    <w:rsid w:val="009562DA"/>
    <w:rsid w:val="00AE37D9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6F4A"/>
    <w:rPr>
      <w:color w:val="666666"/>
    </w:rPr>
  </w:style>
  <w:style w:type="paragraph" w:customStyle="1" w:styleId="380F5E6344254B53B85B75418BA7F385">
    <w:name w:val="380F5E6344254B53B85B75418BA7F385"/>
    <w:rsid w:val="00746F4A"/>
  </w:style>
  <w:style w:type="paragraph" w:customStyle="1" w:styleId="776C351B9A504426826B232E6FF6D2DD">
    <w:name w:val="776C351B9A504426826B232E6FF6D2DD"/>
    <w:rsid w:val="00746F4A"/>
  </w:style>
  <w:style w:type="paragraph" w:customStyle="1" w:styleId="15B98389648747F6A8C6808F5704079A">
    <w:name w:val="15B98389648747F6A8C6808F5704079A"/>
    <w:rsid w:val="00746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1341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Krusberská</dc:creator>
  <cp:keywords/>
  <dc:description/>
  <cp:lastModifiedBy>Ivana Cechlová</cp:lastModifiedBy>
  <cp:revision>2</cp:revision>
  <dcterms:created xsi:type="dcterms:W3CDTF">2025-04-10T06:15:00Z</dcterms:created>
  <dcterms:modified xsi:type="dcterms:W3CDTF">2025-04-10T06:15:00Z</dcterms:modified>
</cp:coreProperties>
</file>